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C34" w:rsidRDefault="00FE2C34" w:rsidP="00FE2C34">
      <w:pPr>
        <w:rPr>
          <w:rFonts w:ascii="Trebuchet MS" w:hAnsi="Trebuchet MS"/>
          <w:b/>
          <w:bCs/>
        </w:rPr>
      </w:pPr>
    </w:p>
    <w:p w:rsidR="00FE2C34" w:rsidRDefault="00FE2C34" w:rsidP="00FE2C34">
      <w:pPr>
        <w:jc w:val="center"/>
        <w:rPr>
          <w:rFonts w:ascii="Trebuchet MS" w:hAnsi="Trebuchet MS"/>
          <w:b/>
          <w:bCs/>
        </w:rPr>
      </w:pPr>
      <w:bookmarkStart w:id="0" w:name="_GoBack"/>
    </w:p>
    <w:bookmarkEnd w:id="0"/>
    <w:p w:rsidR="00FE2C34" w:rsidRDefault="00FE2C34" w:rsidP="00FE2C34">
      <w:pPr>
        <w:jc w:val="center"/>
        <w:rPr>
          <w:rFonts w:ascii="Trebuchet MS" w:hAnsi="Trebuchet MS"/>
          <w:b/>
          <w:bCs/>
        </w:rPr>
      </w:pPr>
    </w:p>
    <w:p w:rsidR="00FE2C34" w:rsidRDefault="008375E4" w:rsidP="00FE2C34">
      <w:r>
        <w:rPr>
          <w:noProof/>
          <w:sz w:val="20"/>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-571500</wp:posOffset>
                </wp:positionV>
                <wp:extent cx="6309360" cy="1599565"/>
                <wp:effectExtent l="0" t="0" r="5715"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1599565"/>
                          <a:chOff x="1764" y="288"/>
                          <a:chExt cx="9936" cy="2519"/>
                        </a:xfrm>
                      </wpg:grpSpPr>
                      <wps:wsp>
                        <wps:cNvPr id="2" name="Text Box 3"/>
                        <wps:cNvSpPr txBox="1">
                          <a:spLocks noChangeArrowheads="1"/>
                        </wps:cNvSpPr>
                        <wps:spPr bwMode="auto">
                          <a:xfrm>
                            <a:off x="1764" y="288"/>
                            <a:ext cx="5760" cy="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C34" w:rsidRPr="008375E4" w:rsidRDefault="00FE2C34" w:rsidP="00FE2C34">
                              <w:pPr>
                                <w:rPr>
                                  <w:b/>
                                  <w:iCs/>
                                  <w:color w:val="009900"/>
                                  <w:sz w:val="36"/>
                                  <w14:shadow w14:blurRad="50800" w14:dist="38100" w14:dir="2700000" w14:sx="100000" w14:sy="100000" w14:kx="0" w14:ky="0" w14:algn="tl">
                                    <w14:srgbClr w14:val="000000">
                                      <w14:alpha w14:val="60000"/>
                                    </w14:srgbClr>
                                  </w14:shadow>
                                </w:rPr>
                              </w:pPr>
                              <w:r w:rsidRPr="008375E4">
                                <w:rPr>
                                  <w:b/>
                                  <w:iCs/>
                                  <w:color w:val="009900"/>
                                  <w:sz w:val="36"/>
                                  <w14:shadow w14:blurRad="50800" w14:dist="38100" w14:dir="2700000" w14:sx="100000" w14:sy="100000" w14:kx="0" w14:ky="0" w14:algn="tl">
                                    <w14:srgbClr w14:val="000000">
                                      <w14:alpha w14:val="60000"/>
                                    </w14:srgbClr>
                                  </w14:shadow>
                                </w:rPr>
                                <w:t>USDA Forest Service</w:t>
                              </w:r>
                            </w:p>
                            <w:p w:rsidR="00FE2C34" w:rsidRPr="00763A86" w:rsidRDefault="00FE2C34" w:rsidP="00FE2C34">
                              <w:pPr>
                                <w:pStyle w:val="Heading1"/>
                                <w:rPr>
                                  <w:b/>
                                </w:rPr>
                              </w:pPr>
                              <w:r w:rsidRPr="008375E4">
                                <w:rPr>
                                  <w:b/>
                                  <w:i/>
                                  <w:iCs/>
                                  <w:color w:val="009900"/>
                                  <w14:shadow w14:blurRad="50800" w14:dist="38100" w14:dir="2700000" w14:sx="100000" w14:sy="100000" w14:kx="0" w14:ky="0" w14:algn="tl">
                                    <w14:srgbClr w14:val="000000">
                                      <w14:alpha w14:val="60000"/>
                                    </w14:srgbClr>
                                  </w14:shadow>
                                </w:rPr>
                                <w:t>Hoosier National Forest</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5760" y="1260"/>
                            <a:ext cx="1760" cy="1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C34" w:rsidRDefault="00FE2C34" w:rsidP="00FE2C34">
                              <w:r>
                                <w:object w:dxaOrig="1692" w:dyaOrig="16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8pt;height:70.8pt" o:ole="">
                                    <v:imagedata r:id="rId7" o:title=""/>
                                  </v:shape>
                                  <o:OLEObject Type="Embed" ProgID="MSPhotoEd.3" ShapeID="_x0000_i1026" DrawAspect="Content" ObjectID="_1443510819" r:id="rId8"/>
                                </w:objec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8460" y="360"/>
                            <a:ext cx="306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C34" w:rsidRPr="008375E4" w:rsidRDefault="00FE2C34" w:rsidP="00FE2C34">
                              <w:pPr>
                                <w:pStyle w:val="Heading2"/>
                                <w:rPr>
                                  <w:color w:val="009900"/>
                                  <w:sz w:val="96"/>
                                  <w14:shadow w14:blurRad="50800" w14:dist="38100" w14:dir="2700000" w14:sx="100000" w14:sy="100000" w14:kx="0" w14:ky="0" w14:algn="tl">
                                    <w14:srgbClr w14:val="000000">
                                      <w14:alpha w14:val="60000"/>
                                    </w14:srgbClr>
                                  </w14:shadow>
                                </w:rPr>
                              </w:pPr>
                              <w:r w:rsidRPr="008375E4">
                                <w:rPr>
                                  <w:color w:val="009900"/>
                                  <w:sz w:val="96"/>
                                  <w14:shadow w14:blurRad="50800" w14:dist="38100" w14:dir="2700000" w14:sx="100000" w14:sy="100000" w14:kx="0" w14:ky="0" w14:algn="tl">
                                    <w14:srgbClr w14:val="000000">
                                      <w14:alpha w14:val="60000"/>
                                    </w14:srgbClr>
                                  </w14:shadow>
                                </w:rPr>
                                <w:t>NEWS</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880" y="1620"/>
                            <a:ext cx="288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C34" w:rsidRPr="008375E4" w:rsidRDefault="00FE2C34" w:rsidP="00FE2C34">
                              <w:pPr>
                                <w:pStyle w:val="Heading3"/>
                                <w:jc w:val="left"/>
                                <w:rPr>
                                  <w:b w:val="0"/>
                                  <w:color w:val="009900"/>
                                  <w:sz w:val="24"/>
                                </w:rPr>
                              </w:pPr>
                              <w:r>
                                <w:rPr>
                                  <w:rFonts w:ascii="Times New Roman" w:hAnsi="Times New Roman"/>
                                  <w:b w:val="0"/>
                                  <w:color w:val="009900"/>
                                  <w:sz w:val="24"/>
                                </w:rPr>
                                <w:t>Phone:  812.275.5987</w:t>
                              </w:r>
                            </w:p>
                            <w:p w:rsidR="00FE2C34" w:rsidRPr="008375E4" w:rsidRDefault="00FE2C34" w:rsidP="00FE2C34">
                              <w:pPr>
                                <w:rPr>
                                  <w:color w:val="009900"/>
                                  <w14:shadow w14:blurRad="50800" w14:dist="38100" w14:dir="2700000" w14:sx="100000" w14:sy="100000" w14:kx="0" w14:ky="0" w14:algn="tl">
                                    <w14:srgbClr w14:val="000000">
                                      <w14:alpha w14:val="60000"/>
                                    </w14:srgbClr>
                                  </w14:shadow>
                                </w:rPr>
                              </w:pPr>
                              <w:r w:rsidRPr="008375E4">
                                <w:rPr>
                                  <w:color w:val="009900"/>
                                  <w14:shadow w14:blurRad="50800" w14:dist="38100" w14:dir="2700000" w14:sx="100000" w14:sy="100000" w14:kx="0" w14:ky="0" w14:algn="tl">
                                    <w14:srgbClr w14:val="000000">
                                      <w14:alpha w14:val="60000"/>
                                    </w14:srgbClr>
                                  </w14:shadow>
                                </w:rPr>
                                <w:t>Fax:  812.279.3423</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7920" y="1620"/>
                            <a:ext cx="324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C34" w:rsidRPr="008375E4" w:rsidRDefault="00FE2C34" w:rsidP="00FE2C34">
                              <w:pPr>
                                <w:rPr>
                                  <w:color w:val="009900"/>
                                  <w14:shadow w14:blurRad="50800" w14:dist="38100" w14:dir="2700000" w14:sx="100000" w14:sy="100000" w14:kx="0" w14:ky="0" w14:algn="tl">
                                    <w14:srgbClr w14:val="000000">
                                      <w14:alpha w14:val="60000"/>
                                    </w14:srgbClr>
                                  </w14:shadow>
                                </w:rPr>
                              </w:pPr>
                              <w:r w:rsidRPr="008375E4">
                                <w:rPr>
                                  <w:color w:val="009900"/>
                                  <w14:shadow w14:blurRad="50800" w14:dist="38100" w14:dir="2700000" w14:sx="100000" w14:sy="100000" w14:kx="0" w14:ky="0" w14:algn="tl">
                                    <w14:srgbClr w14:val="000000">
                                      <w14:alpha w14:val="60000"/>
                                    </w14:srgbClr>
                                  </w14:shadow>
                                </w:rPr>
                                <w:t>811 Constitution Ave.</w:t>
                              </w:r>
                            </w:p>
                            <w:p w:rsidR="00FE2C34" w:rsidRPr="008375E4" w:rsidRDefault="00FE2C34" w:rsidP="00FE2C34">
                              <w:pPr>
                                <w:rPr>
                                  <w:color w:val="009900"/>
                                  <w14:shadow w14:blurRad="50800" w14:dist="38100" w14:dir="2700000" w14:sx="100000" w14:sy="100000" w14:kx="0" w14:ky="0" w14:algn="tl">
                                    <w14:srgbClr w14:val="000000">
                                      <w14:alpha w14:val="60000"/>
                                    </w14:srgbClr>
                                  </w14:shadow>
                                </w:rPr>
                              </w:pPr>
                              <w:r w:rsidRPr="008375E4">
                                <w:rPr>
                                  <w:color w:val="009900"/>
                                  <w14:shadow w14:blurRad="50800" w14:dist="38100" w14:dir="2700000" w14:sx="100000" w14:sy="100000" w14:kx="0" w14:ky="0" w14:algn="tl">
                                    <w14:srgbClr w14:val="000000">
                                      <w14:alpha w14:val="60000"/>
                                    </w14:srgbClr>
                                  </w14:shadow>
                                </w:rPr>
                                <w:t>Bedford, IN  47421</w:t>
                              </w:r>
                            </w:p>
                          </w:txbxContent>
                        </wps:txbx>
                        <wps:bodyPr rot="0" vert="horz" wrap="square" lIns="91440" tIns="45720" rIns="91440" bIns="45720" anchor="t" anchorCtr="0" upright="1">
                          <a:noAutofit/>
                        </wps:bodyPr>
                      </wps:wsp>
                      <wps:wsp>
                        <wps:cNvPr id="7" name="Line 8"/>
                        <wps:cNvCnPr/>
                        <wps:spPr bwMode="auto">
                          <a:xfrm>
                            <a:off x="1800" y="1620"/>
                            <a:ext cx="414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1800" y="2520"/>
                            <a:ext cx="414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7560" y="1620"/>
                            <a:ext cx="414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7560" y="2520"/>
                            <a:ext cx="414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45pt;width:496.8pt;height:125.95pt;z-index:251657728" coordorigin="1764,288" coordsize="993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">
                <v:shapetype id="_x0000_t202" coordsize="21600,21600" o:spt="202" path="m,l,21600r21600,l21600,xe">
                  <v:stroke joinstyle="miter"/>
                  <v:path gradientshapeok="t" o:connecttype="rect"/>
                </v:shapetype>
                <v:shape id="Text Box 3" o:spid="_x0000_s1027" type="#_x0000_t202" style="position:absolute;left:1764;top:288;width:5760;height: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FE2C34" w:rsidRPr="008375E4" w:rsidRDefault="00FE2C34" w:rsidP="00FE2C34">
                        <w:pPr>
                          <w:rPr>
                            <w:b/>
                            <w:iCs/>
                            <w:color w:val="009900"/>
                            <w:sz w:val="36"/>
                            <w14:shadow w14:blurRad="50800" w14:dist="38100" w14:dir="2700000" w14:sx="100000" w14:sy="100000" w14:kx="0" w14:ky="0" w14:algn="tl">
                              <w14:srgbClr w14:val="000000">
                                <w14:alpha w14:val="60000"/>
                              </w14:srgbClr>
                            </w14:shadow>
                          </w:rPr>
                        </w:pPr>
                        <w:r w:rsidRPr="008375E4">
                          <w:rPr>
                            <w:b/>
                            <w:iCs/>
                            <w:color w:val="009900"/>
                            <w:sz w:val="36"/>
                            <w14:shadow w14:blurRad="50800" w14:dist="38100" w14:dir="2700000" w14:sx="100000" w14:sy="100000" w14:kx="0" w14:ky="0" w14:algn="tl">
                              <w14:srgbClr w14:val="000000">
                                <w14:alpha w14:val="60000"/>
                              </w14:srgbClr>
                            </w14:shadow>
                          </w:rPr>
                          <w:t>USDA Forest Service</w:t>
                        </w:r>
                      </w:p>
                      <w:p w:rsidR="00FE2C34" w:rsidRPr="00763A86" w:rsidRDefault="00FE2C34" w:rsidP="00FE2C34">
                        <w:pPr>
                          <w:pStyle w:val="Heading1"/>
                          <w:rPr>
                            <w:b/>
                          </w:rPr>
                        </w:pPr>
                        <w:r w:rsidRPr="008375E4">
                          <w:rPr>
                            <w:b/>
                            <w:i/>
                            <w:iCs/>
                            <w:color w:val="009900"/>
                            <w14:shadow w14:blurRad="50800" w14:dist="38100" w14:dir="2700000" w14:sx="100000" w14:sy="100000" w14:kx="0" w14:ky="0" w14:algn="tl">
                              <w14:srgbClr w14:val="000000">
                                <w14:alpha w14:val="60000"/>
                              </w14:srgbClr>
                            </w14:shadow>
                          </w:rPr>
                          <w:t>Hoosier National Forest</w:t>
                        </w:r>
                      </w:p>
                    </w:txbxContent>
                  </v:textbox>
                </v:shape>
                <v:shape id="Text Box 4" o:spid="_x0000_s1028" type="#_x0000_t202" style="position:absolute;left:5760;top:1260;width:1760;height:1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E2C34" w:rsidRDefault="00FE2C34" w:rsidP="00FE2C34">
                        <w:r>
                          <w:object w:dxaOrig="1692" w:dyaOrig="1608">
                            <v:shape id="_x0000_i1026" type="#_x0000_t75" style="width:73.8pt;height:70.8pt" o:ole="">
                              <v:imagedata r:id="rId9" o:title=""/>
                            </v:shape>
                            <o:OLEObject Type="Embed" ProgID="MSPhotoEd.3" ShapeID="_x0000_i1026" DrawAspect="Content" ObjectID="_1442138413" r:id="rId10"/>
                          </w:object>
                        </w:r>
                      </w:p>
                    </w:txbxContent>
                  </v:textbox>
                </v:shape>
                <v:shape id="Text Box 5" o:spid="_x0000_s1029" type="#_x0000_t202" style="position:absolute;left:8460;top:360;width:30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FE2C34" w:rsidRPr="008375E4" w:rsidRDefault="00FE2C34" w:rsidP="00FE2C34">
                        <w:pPr>
                          <w:pStyle w:val="Heading2"/>
                          <w:rPr>
                            <w:color w:val="009900"/>
                            <w:sz w:val="96"/>
                            <w14:shadow w14:blurRad="50800" w14:dist="38100" w14:dir="2700000" w14:sx="100000" w14:sy="100000" w14:kx="0" w14:ky="0" w14:algn="tl">
                              <w14:srgbClr w14:val="000000">
                                <w14:alpha w14:val="60000"/>
                              </w14:srgbClr>
                            </w14:shadow>
                          </w:rPr>
                        </w:pPr>
                        <w:r w:rsidRPr="008375E4">
                          <w:rPr>
                            <w:color w:val="009900"/>
                            <w:sz w:val="96"/>
                            <w14:shadow w14:blurRad="50800" w14:dist="38100" w14:dir="2700000" w14:sx="100000" w14:sy="100000" w14:kx="0" w14:ky="0" w14:algn="tl">
                              <w14:srgbClr w14:val="000000">
                                <w14:alpha w14:val="60000"/>
                              </w14:srgbClr>
                            </w14:shadow>
                          </w:rPr>
                          <w:t>NEWS</w:t>
                        </w:r>
                      </w:p>
                    </w:txbxContent>
                  </v:textbox>
                </v:shape>
                <v:shape id="Text Box 6" o:spid="_x0000_s1030" type="#_x0000_t202" style="position:absolute;left:2880;top:1620;width:28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FE2C34" w:rsidRPr="008375E4" w:rsidRDefault="00FE2C34" w:rsidP="00FE2C34">
                        <w:pPr>
                          <w:pStyle w:val="Heading3"/>
                          <w:jc w:val="left"/>
                          <w:rPr>
                            <w:b w:val="0"/>
                            <w:color w:val="009900"/>
                            <w:sz w:val="24"/>
                          </w:rPr>
                        </w:pPr>
                        <w:r>
                          <w:rPr>
                            <w:rFonts w:ascii="Times New Roman" w:hAnsi="Times New Roman"/>
                            <w:b w:val="0"/>
                            <w:color w:val="009900"/>
                            <w:sz w:val="24"/>
                          </w:rPr>
                          <w:t>Phone:  812.275.5987</w:t>
                        </w:r>
                      </w:p>
                      <w:p w:rsidR="00FE2C34" w:rsidRPr="008375E4" w:rsidRDefault="00FE2C34" w:rsidP="00FE2C34">
                        <w:pPr>
                          <w:rPr>
                            <w:color w:val="009900"/>
                            <w14:shadow w14:blurRad="50800" w14:dist="38100" w14:dir="2700000" w14:sx="100000" w14:sy="100000" w14:kx="0" w14:ky="0" w14:algn="tl">
                              <w14:srgbClr w14:val="000000">
                                <w14:alpha w14:val="60000"/>
                              </w14:srgbClr>
                            </w14:shadow>
                          </w:rPr>
                        </w:pPr>
                        <w:r w:rsidRPr="008375E4">
                          <w:rPr>
                            <w:color w:val="009900"/>
                            <w14:shadow w14:blurRad="50800" w14:dist="38100" w14:dir="2700000" w14:sx="100000" w14:sy="100000" w14:kx="0" w14:ky="0" w14:algn="tl">
                              <w14:srgbClr w14:val="000000">
                                <w14:alpha w14:val="60000"/>
                              </w14:srgbClr>
                            </w14:shadow>
                          </w:rPr>
                          <w:t>Fax:  812.279.3423</w:t>
                        </w:r>
                      </w:p>
                    </w:txbxContent>
                  </v:textbox>
                </v:shape>
                <v:shape id="Text Box 7" o:spid="_x0000_s1031" type="#_x0000_t202" style="position:absolute;left:7920;top:1620;width:32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FE2C34" w:rsidRPr="008375E4" w:rsidRDefault="00FE2C34" w:rsidP="00FE2C34">
                        <w:pPr>
                          <w:rPr>
                            <w:color w:val="009900"/>
                            <w14:shadow w14:blurRad="50800" w14:dist="38100" w14:dir="2700000" w14:sx="100000" w14:sy="100000" w14:kx="0" w14:ky="0" w14:algn="tl">
                              <w14:srgbClr w14:val="000000">
                                <w14:alpha w14:val="60000"/>
                              </w14:srgbClr>
                            </w14:shadow>
                          </w:rPr>
                        </w:pPr>
                        <w:r w:rsidRPr="008375E4">
                          <w:rPr>
                            <w:color w:val="009900"/>
                            <w14:shadow w14:blurRad="50800" w14:dist="38100" w14:dir="2700000" w14:sx="100000" w14:sy="100000" w14:kx="0" w14:ky="0" w14:algn="tl">
                              <w14:srgbClr w14:val="000000">
                                <w14:alpha w14:val="60000"/>
                              </w14:srgbClr>
                            </w14:shadow>
                          </w:rPr>
                          <w:t>811 Constitution Ave.</w:t>
                        </w:r>
                      </w:p>
                      <w:p w:rsidR="00FE2C34" w:rsidRPr="008375E4" w:rsidRDefault="00FE2C34" w:rsidP="00FE2C34">
                        <w:pPr>
                          <w:rPr>
                            <w:color w:val="009900"/>
                            <w14:shadow w14:blurRad="50800" w14:dist="38100" w14:dir="2700000" w14:sx="100000" w14:sy="100000" w14:kx="0" w14:ky="0" w14:algn="tl">
                              <w14:srgbClr w14:val="000000">
                                <w14:alpha w14:val="60000"/>
                              </w14:srgbClr>
                            </w14:shadow>
                          </w:rPr>
                        </w:pPr>
                        <w:r w:rsidRPr="008375E4">
                          <w:rPr>
                            <w:color w:val="009900"/>
                            <w14:shadow w14:blurRad="50800" w14:dist="38100" w14:dir="2700000" w14:sx="100000" w14:sy="100000" w14:kx="0" w14:ky="0" w14:algn="tl">
                              <w14:srgbClr w14:val="000000">
                                <w14:alpha w14:val="60000"/>
                              </w14:srgbClr>
                            </w14:shadow>
                          </w:rPr>
                          <w:t>Bedford, IN  47421</w:t>
                        </w:r>
                      </w:p>
                    </w:txbxContent>
                  </v:textbox>
                </v:shape>
                <v:line id="Line 8" o:spid="_x0000_s1032" style="position:absolute;visibility:visible;mso-wrap-style:square" from="1800,1620" to="594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L4HMIAAADaAAAADwAAAGRycy9kb3ducmV2LnhtbESPS4vCQBCE78L+h6EFbzox4IOsk7Du&#10;IgiefOy9ybRJNpmekJk18d87guCxqKqvqE02mEbcqHOVZQXzWQSCOLe64kLB5bybrkE4j6yxsUwK&#10;7uQgSz9GG0y07flIt5MvRICwS1BB6X2bSOnykgy6mW2Jg3e1nUEfZFdI3WEf4KaRcRQtpcGKw0KJ&#10;LX2XlNenf6OgvvTFT7vaLvC8ruvr3yH+9dtYqcl4+PoE4Wnw7/CrvdcKVvC8Em6AT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L4HMIAAADaAAAADwAAAAAAAAAAAAAA&#10;AAChAgAAZHJzL2Rvd25yZXYueG1sUEsFBgAAAAAEAAQA+QAAAJADAAAAAA==&#10;" strokecolor="green"/>
                <v:line id="Line 9" o:spid="_x0000_s1033" style="position:absolute;visibility:visible;mso-wrap-style:square" from="1800,2520" to="594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1sbr4AAADaAAAADwAAAGRycy9kb3ducmV2LnhtbERPy4rCMBTdC/5DuMLsNLXgg9pU1EEY&#10;cOVrf2mubW1zU5qM7fz9ZCG4PJx3uh1MI17UucqygvksAkGcW11xoeB2PU7XIJxH1thYJgV/5GCb&#10;jUcpJtr2fKbXxRcihLBLUEHpfZtI6fKSDLqZbYkD97CdQR9gV0jdYR/CTSPjKFpKgxWHhhJbOpSU&#10;15dfo6C+9cV3u9ov8Lqu68fzFN/9PlbqazLsNiA8Df4jfrt/tIKwNVwJN0Bm/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fWxuvgAAANoAAAAPAAAAAAAAAAAAAAAAAKEC&#10;AABkcnMvZG93bnJldi54bWxQSwUGAAAAAAQABAD5AAAAjAMAAAAA&#10;" strokecolor="green"/>
                <v:line id="Line 10" o:spid="_x0000_s1034" style="position:absolute;visibility:visible;mso-wrap-style:square" from="7560,1620" to="11700,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J9cEAAADaAAAADwAAAGRycy9kb3ducmV2LnhtbESPS4vCQBCE7wv+h6EFb+vEgLsaHcUH&#10;woKn9XFvMm0Sk+kJmdHEf+8Igseiqr6i5svOVOJOjSssKxgNIxDEqdUFZwpOx933BITzyBory6Tg&#10;QQ6Wi97XHBNtW/6n+8FnIkDYJagg975OpHRpTgbd0NbEwbvYxqAPssmkbrANcFPJOIp+pMGCw0KO&#10;NW1ySsvDzSgoT222rX/XYzxOyvJy3cdnv46VGvS71QyEp85/wu/2n1YwhdeVc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Mcn1wQAAANoAAAAPAAAAAAAAAAAAAAAA&#10;AKECAABkcnMvZG93bnJldi54bWxQSwUGAAAAAAQABAD5AAAAjwMAAAAA&#10;" strokecolor="green"/>
                <v:line id="Line 11" o:spid="_x0000_s1035" style="position:absolute;visibility:visible;mso-wrap-style:square" from="7560,2520" to="11700,2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vGacMAAADbAAAADwAAAGRycy9kb3ducmV2LnhtbESPT2vCQBDF7wW/wzJCb3VjwCrRVdQi&#10;FHry333IjklMdjZktyb99p2D4G2G9+a936w2g2vUg7pQeTYwnSSgiHNvKy4MXM6HjwWoEJEtNp7J&#10;wB8F2KxHbyvMrO/5SI9TLJSEcMjQQBljm2kd8pIcholviUW7+c5hlLUrtO2wl3DX6DRJPrXDiqWh&#10;xJb2JeX16dcZqC998dXOdzM8L+r6dv9Jr3GXGvM+HrZLUJGG+DI/r7+t4Au9/CID6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rxmnDAAAA2wAAAA8AAAAAAAAAAAAA&#10;AAAAoQIAAGRycy9kb3ducmV2LnhtbFBLBQYAAAAABAAEAPkAAACRAwAAAAA=&#10;" strokecolor="green"/>
              </v:group>
            </w:pict>
          </mc:Fallback>
        </mc:AlternateContent>
      </w:r>
    </w:p>
    <w:p w:rsidR="00FE2C34" w:rsidRDefault="00FE2C34" w:rsidP="00FE2C34"/>
    <w:p w:rsidR="00FE2C34" w:rsidRDefault="00FE2C34" w:rsidP="00FE2C34"/>
    <w:p w:rsidR="00FE2C34" w:rsidRDefault="00FE2C34" w:rsidP="00FE2C34"/>
    <w:p w:rsidR="00FE2C34" w:rsidRDefault="00FE2C34" w:rsidP="00FE2C34"/>
    <w:p w:rsidR="00FE2C34" w:rsidRDefault="00FE2C34" w:rsidP="00FE2C34"/>
    <w:p w:rsidR="00FE2C34" w:rsidRPr="008375E4" w:rsidRDefault="00FE2C34" w:rsidP="00FE2C34">
      <w:pPr>
        <w:ind w:left="720"/>
        <w:rPr>
          <w:b/>
          <w:bCs/>
          <w:color w:val="009900"/>
          <w:sz w:val="22"/>
          <w14:shadow w14:blurRad="50800" w14:dist="38100" w14:dir="2700000" w14:sx="100000" w14:sy="100000" w14:kx="0" w14:ky="0" w14:algn="tl">
            <w14:srgbClr w14:val="000000">
              <w14:alpha w14:val="60000"/>
            </w14:srgbClr>
          </w14:shadow>
        </w:rPr>
      </w:pPr>
      <w:r w:rsidRPr="008375E4">
        <w:rPr>
          <w:b/>
          <w:bCs/>
          <w:color w:val="009900"/>
          <w:sz w:val="22"/>
          <w14:shadow w14:blurRad="50800" w14:dist="38100" w14:dir="2700000" w14:sx="100000" w14:sy="100000" w14:kx="0" w14:ky="0" w14:algn="tl">
            <w14:srgbClr w14:val="000000">
              <w14:alpha w14:val="60000"/>
            </w14:srgbClr>
          </w14:shadow>
        </w:rPr>
        <w:t>News Contact:</w:t>
      </w:r>
    </w:p>
    <w:p w:rsidR="00FE2C34" w:rsidRPr="008375E4" w:rsidRDefault="00DC1A93" w:rsidP="00FE2C34">
      <w:pPr>
        <w:ind w:left="720"/>
        <w:rPr>
          <w:bCs/>
          <w:iCs/>
          <w:color w:val="009900"/>
          <w:sz w:val="22"/>
          <w14:shadow w14:blurRad="50800" w14:dist="38100" w14:dir="2700000" w14:sx="100000" w14:sy="100000" w14:kx="0" w14:ky="0" w14:algn="tl">
            <w14:srgbClr w14:val="000000">
              <w14:alpha w14:val="60000"/>
            </w14:srgbClr>
          </w14:shadow>
        </w:rPr>
      </w:pPr>
      <w:r>
        <w:rPr>
          <w:bCs/>
          <w:iCs/>
          <w:color w:val="009900"/>
          <w:sz w:val="22"/>
          <w14:shadow w14:blurRad="50800" w14:dist="38100" w14:dir="2700000" w14:sx="100000" w14:sy="100000" w14:kx="0" w14:ky="0" w14:algn="tl">
            <w14:srgbClr w14:val="000000">
              <w14:alpha w14:val="60000"/>
            </w14:srgbClr>
          </w14:shadow>
        </w:rPr>
        <w:t>Judi Perez</w:t>
      </w:r>
    </w:p>
    <w:p w:rsidR="00FE2C34" w:rsidRPr="008375E4" w:rsidRDefault="00FE2C34" w:rsidP="00FE2C34">
      <w:pPr>
        <w:ind w:left="720"/>
        <w:rPr>
          <w:bCs/>
          <w:color w:val="009900"/>
          <w:sz w:val="22"/>
          <w14:shadow w14:blurRad="50800" w14:dist="38100" w14:dir="2700000" w14:sx="100000" w14:sy="100000" w14:kx="0" w14:ky="0" w14:algn="tl">
            <w14:srgbClr w14:val="000000">
              <w14:alpha w14:val="60000"/>
            </w14:srgbClr>
          </w14:shadow>
        </w:rPr>
      </w:pPr>
      <w:r w:rsidRPr="008375E4">
        <w:rPr>
          <w:bCs/>
          <w:iCs/>
          <w:color w:val="009900"/>
          <w:sz w:val="22"/>
          <w14:shadow w14:blurRad="50800" w14:dist="38100" w14:dir="2700000" w14:sx="100000" w14:sy="100000" w14:kx="0" w14:ky="0" w14:algn="tl">
            <w14:srgbClr w14:val="000000">
              <w14:alpha w14:val="60000"/>
            </w14:srgbClr>
          </w14:shadow>
        </w:rPr>
        <w:t xml:space="preserve">Fax:  812.279.3423 </w:t>
      </w:r>
    </w:p>
    <w:p w:rsidR="00FE2C34" w:rsidRPr="00B061D2" w:rsidRDefault="00580566" w:rsidP="00B061D2">
      <w:pPr>
        <w:ind w:firstLine="720"/>
        <w:rPr>
          <w:color w:val="008000"/>
          <w:sz w:val="22"/>
        </w:rPr>
      </w:pPr>
      <w:hyperlink r:id="rId11" w:history="1">
        <w:r w:rsidR="00DC1A93" w:rsidRPr="00580566">
          <w:rPr>
            <w:rStyle w:val="Hyperlink"/>
          </w:rPr>
          <w:t>japerez@fs.fed.us</w:t>
        </w:r>
      </w:hyperlink>
    </w:p>
    <w:p w:rsidR="00FE2C34" w:rsidRDefault="00FE2C34" w:rsidP="00FE2C34">
      <w:pPr>
        <w:rPr>
          <w:color w:val="008000"/>
          <w:sz w:val="22"/>
        </w:rPr>
      </w:pPr>
    </w:p>
    <w:p w:rsidR="00546323" w:rsidRDefault="00FE2C34" w:rsidP="00546323">
      <w:pPr>
        <w:jc w:val="center"/>
        <w:rPr>
          <w:b/>
          <w:color w:val="008000"/>
          <w:sz w:val="28"/>
          <w:szCs w:val="28"/>
        </w:rPr>
      </w:pPr>
      <w:r w:rsidRPr="00E313F6">
        <w:rPr>
          <w:b/>
          <w:color w:val="008000"/>
          <w:sz w:val="28"/>
          <w:szCs w:val="28"/>
        </w:rPr>
        <w:t>FOR IMMEDIATE RELEASE</w:t>
      </w:r>
    </w:p>
    <w:p w:rsidR="00546323" w:rsidRDefault="00546323" w:rsidP="00546323">
      <w:pPr>
        <w:jc w:val="center"/>
        <w:rPr>
          <w:b/>
          <w:color w:val="008000"/>
          <w:sz w:val="28"/>
          <w:szCs w:val="28"/>
        </w:rPr>
      </w:pPr>
    </w:p>
    <w:p w:rsidR="00FE2C34" w:rsidRPr="00546323" w:rsidRDefault="00546323" w:rsidP="00546323">
      <w:pPr>
        <w:jc w:val="center"/>
        <w:rPr>
          <w:b/>
          <w:color w:val="008000"/>
          <w:sz w:val="36"/>
          <w:szCs w:val="36"/>
        </w:rPr>
      </w:pPr>
      <w:r w:rsidRPr="00546323">
        <w:rPr>
          <w:b/>
          <w:color w:val="008000"/>
          <w:sz w:val="36"/>
          <w:szCs w:val="36"/>
        </w:rPr>
        <w:t>Hoosier National Forest Open for Business</w:t>
      </w:r>
    </w:p>
    <w:p w:rsidR="00FE2C34" w:rsidRDefault="00FE2C34" w:rsidP="00FE2C34">
      <w:pPr>
        <w:pStyle w:val="Heading6"/>
      </w:pPr>
      <w:r>
        <w:t>_________________________________</w:t>
      </w:r>
    </w:p>
    <w:p w:rsidR="00C15FED" w:rsidRDefault="00546323" w:rsidP="00C15FED">
      <w:pPr>
        <w:rPr>
          <w:rFonts w:ascii="Trebuchet MS" w:hAnsi="Trebuchet MS"/>
        </w:rPr>
      </w:pPr>
      <w:r w:rsidRPr="001A32CE">
        <w:rPr>
          <w:rFonts w:ascii="Trebuchet MS" w:hAnsi="Trebuchet MS"/>
          <w:b/>
        </w:rPr>
        <w:t>BEDFORD, IN</w:t>
      </w:r>
      <w:r>
        <w:rPr>
          <w:rFonts w:ascii="Trebuchet MS" w:hAnsi="Trebuchet MS"/>
        </w:rPr>
        <w:t xml:space="preserve"> (October </w:t>
      </w:r>
      <w:r>
        <w:rPr>
          <w:rFonts w:ascii="Trebuchet MS" w:hAnsi="Trebuchet MS"/>
        </w:rPr>
        <w:t>17</w:t>
      </w:r>
      <w:r>
        <w:rPr>
          <w:rFonts w:ascii="Trebuchet MS" w:hAnsi="Trebuchet MS"/>
        </w:rPr>
        <w:t>, 2012)</w:t>
      </w:r>
      <w:r>
        <w:rPr>
          <w:rFonts w:ascii="Trebuchet MS" w:hAnsi="Trebuchet MS"/>
        </w:rPr>
        <w:t xml:space="preserve"> – Employees of the Hoosier National Forest are happy to be returning to work.  Forest Supervisor Melany </w:t>
      </w:r>
      <w:proofErr w:type="spellStart"/>
      <w:r>
        <w:rPr>
          <w:rFonts w:ascii="Trebuchet MS" w:hAnsi="Trebuchet MS"/>
        </w:rPr>
        <w:t>Glossa</w:t>
      </w:r>
      <w:proofErr w:type="spellEnd"/>
      <w:r>
        <w:rPr>
          <w:rFonts w:ascii="Trebuchet MS" w:hAnsi="Trebuchet MS"/>
        </w:rPr>
        <w:t xml:space="preserve"> reported that all offices and facilities on the Hoosier will be open and functioning Friday, October 18.  “The offices in Bedford and Tell City will open Friday morning at 8 AM, local time and employees will be returning for duty” said </w:t>
      </w:r>
      <w:proofErr w:type="spellStart"/>
      <w:r>
        <w:rPr>
          <w:rFonts w:ascii="Trebuchet MS" w:hAnsi="Trebuchet MS"/>
        </w:rPr>
        <w:t>Glossa</w:t>
      </w:r>
      <w:proofErr w:type="spellEnd"/>
      <w:r>
        <w:rPr>
          <w:rFonts w:ascii="Trebuchet MS" w:hAnsi="Trebuchet MS"/>
        </w:rPr>
        <w:t xml:space="preserve">.  </w:t>
      </w:r>
    </w:p>
    <w:p w:rsidR="00546323" w:rsidRDefault="00546323" w:rsidP="00C15FED">
      <w:pPr>
        <w:rPr>
          <w:rFonts w:ascii="Trebuchet MS" w:hAnsi="Trebuchet MS"/>
        </w:rPr>
      </w:pPr>
    </w:p>
    <w:p w:rsidR="00546323" w:rsidRDefault="00546323" w:rsidP="00C15FED">
      <w:pPr>
        <w:rPr>
          <w:rFonts w:ascii="Trebuchet MS" w:hAnsi="Trebuchet MS"/>
        </w:rPr>
      </w:pPr>
      <w:r>
        <w:rPr>
          <w:rFonts w:ascii="Trebuchet MS" w:hAnsi="Trebuchet MS"/>
        </w:rPr>
        <w:t xml:space="preserve">The offices and Forest facilities have been shut down due to a lapse in Federal funding since October 1, 2013.  </w:t>
      </w:r>
      <w:proofErr w:type="spellStart"/>
      <w:r>
        <w:rPr>
          <w:rFonts w:ascii="Trebuchet MS" w:hAnsi="Trebuchet MS"/>
        </w:rPr>
        <w:t>Glossa</w:t>
      </w:r>
      <w:proofErr w:type="spellEnd"/>
      <w:r>
        <w:rPr>
          <w:rFonts w:ascii="Trebuchet MS" w:hAnsi="Trebuchet MS"/>
        </w:rPr>
        <w:t xml:space="preserve">, Forest Supervisor of the Hoosier, said “The employees are ready to come back, some returned on Thursday, but officially that have 24 hours to return.”  </w:t>
      </w:r>
      <w:proofErr w:type="spellStart"/>
      <w:r>
        <w:rPr>
          <w:rFonts w:ascii="Trebuchet MS" w:hAnsi="Trebuchet MS"/>
        </w:rPr>
        <w:t>Glossa</w:t>
      </w:r>
      <w:proofErr w:type="spellEnd"/>
      <w:r>
        <w:rPr>
          <w:rFonts w:ascii="Trebuchet MS" w:hAnsi="Trebuchet MS"/>
        </w:rPr>
        <w:t xml:space="preserve"> added, “Things should be returned to normal by Monday.”</w:t>
      </w:r>
    </w:p>
    <w:p w:rsidR="00546323" w:rsidRDefault="00546323" w:rsidP="00C15FED">
      <w:pPr>
        <w:rPr>
          <w:rFonts w:ascii="Trebuchet MS" w:hAnsi="Trebuchet MS"/>
        </w:rPr>
      </w:pPr>
    </w:p>
    <w:p w:rsidR="00546323" w:rsidRDefault="00546323" w:rsidP="00C15FED">
      <w:pPr>
        <w:rPr>
          <w:rFonts w:ascii="Trebuchet MS" w:hAnsi="Trebuchet MS"/>
        </w:rPr>
      </w:pPr>
      <w:r>
        <w:rPr>
          <w:rFonts w:ascii="Trebuchet MS" w:hAnsi="Trebuchet MS"/>
        </w:rPr>
        <w:t xml:space="preserve">Campgrounds operated by concessionaires generally close on October 15, though this year they closed slightly earlier due to the government shut down.  </w:t>
      </w:r>
      <w:r w:rsidR="00580566">
        <w:rPr>
          <w:rFonts w:ascii="Trebuchet MS" w:hAnsi="Trebuchet MS"/>
        </w:rPr>
        <w:t xml:space="preserve">Other activities that occur on the Forest will resume their normal schedule.  Judi Perez, Forest Public Affairs Officer, stated that “Smokey Bear has to reschedule a lot of school visits that had to be postponed.”  </w:t>
      </w:r>
    </w:p>
    <w:p w:rsidR="00580566" w:rsidRDefault="00580566" w:rsidP="00C15FED">
      <w:pPr>
        <w:rPr>
          <w:rFonts w:ascii="Trebuchet MS" w:hAnsi="Trebuchet MS"/>
        </w:rPr>
      </w:pPr>
    </w:p>
    <w:p w:rsidR="00580566" w:rsidRDefault="00580566" w:rsidP="00580566">
      <w:pPr>
        <w:rPr>
          <w:rFonts w:ascii="Trebuchet MS" w:hAnsi="Trebuchet MS"/>
        </w:rPr>
      </w:pPr>
      <w:r>
        <w:rPr>
          <w:rFonts w:ascii="Trebuchet MS" w:hAnsi="Trebuchet MS"/>
        </w:rPr>
        <w:t xml:space="preserve">Forest Supervisor </w:t>
      </w:r>
      <w:proofErr w:type="spellStart"/>
      <w:r>
        <w:rPr>
          <w:rFonts w:ascii="Trebuchet MS" w:hAnsi="Trebuchet MS"/>
        </w:rPr>
        <w:t>Glossa</w:t>
      </w:r>
      <w:proofErr w:type="spellEnd"/>
      <w:r>
        <w:rPr>
          <w:rFonts w:ascii="Trebuchet MS" w:hAnsi="Trebuchet MS"/>
        </w:rPr>
        <w:t xml:space="preserve"> wants to thank all visitors, contractors, and users of the Hoosier for their patience during the shutdown.  “A lot of people use the Hoosier for hiking, hunting, horseback riding, and leaf watching at this time of year.  Contracts were closed and contractors were told not to work.  We appreciate all their patience and understanding during the past 16 days.  The people we live and work with are fantastic.  We all look forward to getting back to business.”</w:t>
      </w:r>
    </w:p>
    <w:p w:rsidR="00C15FED" w:rsidRDefault="00580566" w:rsidP="00580566">
      <w:pPr>
        <w:jc w:val="center"/>
        <w:rPr>
          <w:rFonts w:ascii="Trebuchet MS" w:hAnsi="Trebuchet MS"/>
        </w:rPr>
      </w:pPr>
      <w:r>
        <w:rPr>
          <w:rFonts w:ascii="Trebuchet MS" w:hAnsi="Trebuchet MS"/>
        </w:rPr>
        <w:t>#</w:t>
      </w:r>
      <w:r w:rsidR="00C15FED">
        <w:rPr>
          <w:rFonts w:ascii="Trebuchet MS" w:hAnsi="Trebuchet MS"/>
        </w:rPr>
        <w:t>##</w:t>
      </w:r>
    </w:p>
    <w:p w:rsidR="003F5797" w:rsidRDefault="003F5797" w:rsidP="00FE2C34">
      <w:pPr>
        <w:rPr>
          <w:rFonts w:ascii="Trebuchet MS" w:hAnsi="Trebuchet MS"/>
        </w:rPr>
      </w:pPr>
    </w:p>
    <w:sectPr w:rsidR="003F5797" w:rsidSect="00D934A0">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ED" w:rsidRDefault="00C15FED" w:rsidP="00C15FED">
      <w:r>
        <w:separator/>
      </w:r>
    </w:p>
  </w:endnote>
  <w:endnote w:type="continuationSeparator" w:id="0">
    <w:p w:rsidR="00C15FED" w:rsidRDefault="00C15FED" w:rsidP="00C1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ush Script">
    <w:altName w:val="Bradley Hand ITC"/>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ED" w:rsidRDefault="00C15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ED" w:rsidRDefault="00C15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ED" w:rsidRDefault="00C15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ED" w:rsidRDefault="00C15FED" w:rsidP="00C15FED">
      <w:r>
        <w:separator/>
      </w:r>
    </w:p>
  </w:footnote>
  <w:footnote w:type="continuationSeparator" w:id="0">
    <w:p w:rsidR="00C15FED" w:rsidRDefault="00C15FED" w:rsidP="00C15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ED" w:rsidRDefault="00C15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ED" w:rsidRDefault="00C15F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FED" w:rsidRDefault="00C15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C34"/>
    <w:rsid w:val="0009565E"/>
    <w:rsid w:val="001A32CE"/>
    <w:rsid w:val="003F5797"/>
    <w:rsid w:val="004624F8"/>
    <w:rsid w:val="00546323"/>
    <w:rsid w:val="00580566"/>
    <w:rsid w:val="005E45FA"/>
    <w:rsid w:val="00761890"/>
    <w:rsid w:val="008375E4"/>
    <w:rsid w:val="009750EA"/>
    <w:rsid w:val="00B061D2"/>
    <w:rsid w:val="00BF171F"/>
    <w:rsid w:val="00C15FED"/>
    <w:rsid w:val="00CF05D9"/>
    <w:rsid w:val="00D934A0"/>
    <w:rsid w:val="00DB6112"/>
    <w:rsid w:val="00DC1A93"/>
    <w:rsid w:val="00DC441E"/>
    <w:rsid w:val="00E3693D"/>
    <w:rsid w:val="00FE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34"/>
    <w:rPr>
      <w:sz w:val="24"/>
      <w:szCs w:val="24"/>
    </w:rPr>
  </w:style>
  <w:style w:type="paragraph" w:styleId="Heading1">
    <w:name w:val="heading 1"/>
    <w:basedOn w:val="Normal"/>
    <w:next w:val="Normal"/>
    <w:qFormat/>
    <w:rsid w:val="00FE2C34"/>
    <w:pPr>
      <w:keepNext/>
      <w:outlineLvl w:val="0"/>
    </w:pPr>
    <w:rPr>
      <w:rFonts w:ascii="Brush Script" w:hAnsi="Brush Script"/>
      <w:sz w:val="36"/>
    </w:rPr>
  </w:style>
  <w:style w:type="paragraph" w:styleId="Heading2">
    <w:name w:val="heading 2"/>
    <w:basedOn w:val="Normal"/>
    <w:next w:val="Normal"/>
    <w:qFormat/>
    <w:rsid w:val="00FE2C34"/>
    <w:pPr>
      <w:keepNext/>
      <w:outlineLvl w:val="1"/>
    </w:pPr>
    <w:rPr>
      <w:rFonts w:ascii="Trebuchet MS" w:hAnsi="Trebuchet MS"/>
      <w:b/>
      <w:bCs/>
      <w:sz w:val="28"/>
    </w:rPr>
  </w:style>
  <w:style w:type="paragraph" w:styleId="Heading3">
    <w:name w:val="heading 3"/>
    <w:basedOn w:val="Normal"/>
    <w:next w:val="Normal"/>
    <w:qFormat/>
    <w:rsid w:val="00FE2C34"/>
    <w:pPr>
      <w:keepNext/>
      <w:jc w:val="center"/>
      <w:outlineLvl w:val="2"/>
    </w:pPr>
    <w:rPr>
      <w:rFonts w:ascii="Trebuchet MS" w:hAnsi="Trebuchet MS"/>
      <w:b/>
      <w:bCs/>
      <w:sz w:val="52"/>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FE2C34"/>
    <w:pPr>
      <w:keepNext/>
      <w:jc w:val="center"/>
      <w:outlineLvl w:val="5"/>
    </w:pPr>
    <w:rPr>
      <w:rFonts w:ascii="Trebuchet MS" w:hAnsi="Trebuchet MS"/>
      <w:b/>
      <w:bCs/>
      <w:color w:val="009900"/>
      <w:sz w:val="44"/>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2C34"/>
    <w:rPr>
      <w:color w:val="0000FF"/>
      <w:u w:val="single"/>
    </w:rPr>
  </w:style>
  <w:style w:type="paragraph" w:styleId="BodyText">
    <w:name w:val="Body Text"/>
    <w:basedOn w:val="Normal"/>
    <w:rsid w:val="00FE2C34"/>
    <w:pPr>
      <w:jc w:val="center"/>
    </w:pPr>
    <w:rPr>
      <w:rFonts w:ascii="Georgia" w:hAnsi="Georgia"/>
      <w:b/>
      <w:bCs/>
    </w:rPr>
  </w:style>
  <w:style w:type="paragraph" w:styleId="Header">
    <w:name w:val="header"/>
    <w:basedOn w:val="Normal"/>
    <w:link w:val="HeaderChar"/>
    <w:uiPriority w:val="99"/>
    <w:unhideWhenUsed/>
    <w:rsid w:val="00C15FED"/>
    <w:pPr>
      <w:tabs>
        <w:tab w:val="center" w:pos="4680"/>
        <w:tab w:val="right" w:pos="9360"/>
      </w:tabs>
    </w:pPr>
  </w:style>
  <w:style w:type="character" w:customStyle="1" w:styleId="HeaderChar">
    <w:name w:val="Header Char"/>
    <w:basedOn w:val="DefaultParagraphFont"/>
    <w:link w:val="Header"/>
    <w:uiPriority w:val="99"/>
    <w:rsid w:val="00C15FED"/>
    <w:rPr>
      <w:sz w:val="24"/>
      <w:szCs w:val="24"/>
    </w:rPr>
  </w:style>
  <w:style w:type="paragraph" w:styleId="Footer">
    <w:name w:val="footer"/>
    <w:basedOn w:val="Normal"/>
    <w:link w:val="FooterChar"/>
    <w:uiPriority w:val="99"/>
    <w:unhideWhenUsed/>
    <w:rsid w:val="00C15FED"/>
    <w:pPr>
      <w:tabs>
        <w:tab w:val="center" w:pos="4680"/>
        <w:tab w:val="right" w:pos="9360"/>
      </w:tabs>
    </w:pPr>
  </w:style>
  <w:style w:type="character" w:customStyle="1" w:styleId="FooterChar">
    <w:name w:val="Footer Char"/>
    <w:basedOn w:val="DefaultParagraphFont"/>
    <w:link w:val="Footer"/>
    <w:uiPriority w:val="99"/>
    <w:rsid w:val="00C15FED"/>
    <w:rPr>
      <w:sz w:val="24"/>
      <w:szCs w:val="24"/>
    </w:rPr>
  </w:style>
  <w:style w:type="paragraph" w:styleId="BalloonText">
    <w:name w:val="Balloon Text"/>
    <w:basedOn w:val="Normal"/>
    <w:link w:val="BalloonTextChar"/>
    <w:uiPriority w:val="99"/>
    <w:semiHidden/>
    <w:unhideWhenUsed/>
    <w:rsid w:val="00C15FED"/>
    <w:rPr>
      <w:rFonts w:ascii="Tahoma" w:hAnsi="Tahoma" w:cs="Tahoma"/>
      <w:sz w:val="16"/>
      <w:szCs w:val="16"/>
    </w:rPr>
  </w:style>
  <w:style w:type="character" w:customStyle="1" w:styleId="BalloonTextChar">
    <w:name w:val="Balloon Text Char"/>
    <w:basedOn w:val="DefaultParagraphFont"/>
    <w:link w:val="BalloonText"/>
    <w:uiPriority w:val="99"/>
    <w:semiHidden/>
    <w:rsid w:val="00C15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C34"/>
    <w:rPr>
      <w:sz w:val="24"/>
      <w:szCs w:val="24"/>
    </w:rPr>
  </w:style>
  <w:style w:type="paragraph" w:styleId="Heading1">
    <w:name w:val="heading 1"/>
    <w:basedOn w:val="Normal"/>
    <w:next w:val="Normal"/>
    <w:qFormat/>
    <w:rsid w:val="00FE2C34"/>
    <w:pPr>
      <w:keepNext/>
      <w:outlineLvl w:val="0"/>
    </w:pPr>
    <w:rPr>
      <w:rFonts w:ascii="Brush Script" w:hAnsi="Brush Script"/>
      <w:sz w:val="36"/>
    </w:rPr>
  </w:style>
  <w:style w:type="paragraph" w:styleId="Heading2">
    <w:name w:val="heading 2"/>
    <w:basedOn w:val="Normal"/>
    <w:next w:val="Normal"/>
    <w:qFormat/>
    <w:rsid w:val="00FE2C34"/>
    <w:pPr>
      <w:keepNext/>
      <w:outlineLvl w:val="1"/>
    </w:pPr>
    <w:rPr>
      <w:rFonts w:ascii="Trebuchet MS" w:hAnsi="Trebuchet MS"/>
      <w:b/>
      <w:bCs/>
      <w:sz w:val="28"/>
    </w:rPr>
  </w:style>
  <w:style w:type="paragraph" w:styleId="Heading3">
    <w:name w:val="heading 3"/>
    <w:basedOn w:val="Normal"/>
    <w:next w:val="Normal"/>
    <w:qFormat/>
    <w:rsid w:val="00FE2C34"/>
    <w:pPr>
      <w:keepNext/>
      <w:jc w:val="center"/>
      <w:outlineLvl w:val="2"/>
    </w:pPr>
    <w:rPr>
      <w:rFonts w:ascii="Trebuchet MS" w:hAnsi="Trebuchet MS"/>
      <w:b/>
      <w:bCs/>
      <w:sz w:val="52"/>
      <w14:shadow w14:blurRad="50800" w14:dist="38100" w14:dir="2700000" w14:sx="100000" w14:sy="100000" w14:kx="0" w14:ky="0" w14:algn="tl">
        <w14:srgbClr w14:val="000000">
          <w14:alpha w14:val="60000"/>
        </w14:srgbClr>
      </w14:shadow>
    </w:rPr>
  </w:style>
  <w:style w:type="paragraph" w:styleId="Heading6">
    <w:name w:val="heading 6"/>
    <w:basedOn w:val="Normal"/>
    <w:next w:val="Normal"/>
    <w:qFormat/>
    <w:rsid w:val="00FE2C34"/>
    <w:pPr>
      <w:keepNext/>
      <w:jc w:val="center"/>
      <w:outlineLvl w:val="5"/>
    </w:pPr>
    <w:rPr>
      <w:rFonts w:ascii="Trebuchet MS" w:hAnsi="Trebuchet MS"/>
      <w:b/>
      <w:bCs/>
      <w:color w:val="009900"/>
      <w:sz w:val="44"/>
      <w:u w:val="single"/>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E2C34"/>
    <w:rPr>
      <w:color w:val="0000FF"/>
      <w:u w:val="single"/>
    </w:rPr>
  </w:style>
  <w:style w:type="paragraph" w:styleId="BodyText">
    <w:name w:val="Body Text"/>
    <w:basedOn w:val="Normal"/>
    <w:rsid w:val="00FE2C34"/>
    <w:pPr>
      <w:jc w:val="center"/>
    </w:pPr>
    <w:rPr>
      <w:rFonts w:ascii="Georgia" w:hAnsi="Georgia"/>
      <w:b/>
      <w:bCs/>
    </w:rPr>
  </w:style>
  <w:style w:type="paragraph" w:styleId="Header">
    <w:name w:val="header"/>
    <w:basedOn w:val="Normal"/>
    <w:link w:val="HeaderChar"/>
    <w:uiPriority w:val="99"/>
    <w:unhideWhenUsed/>
    <w:rsid w:val="00C15FED"/>
    <w:pPr>
      <w:tabs>
        <w:tab w:val="center" w:pos="4680"/>
        <w:tab w:val="right" w:pos="9360"/>
      </w:tabs>
    </w:pPr>
  </w:style>
  <w:style w:type="character" w:customStyle="1" w:styleId="HeaderChar">
    <w:name w:val="Header Char"/>
    <w:basedOn w:val="DefaultParagraphFont"/>
    <w:link w:val="Header"/>
    <w:uiPriority w:val="99"/>
    <w:rsid w:val="00C15FED"/>
    <w:rPr>
      <w:sz w:val="24"/>
      <w:szCs w:val="24"/>
    </w:rPr>
  </w:style>
  <w:style w:type="paragraph" w:styleId="Footer">
    <w:name w:val="footer"/>
    <w:basedOn w:val="Normal"/>
    <w:link w:val="FooterChar"/>
    <w:uiPriority w:val="99"/>
    <w:unhideWhenUsed/>
    <w:rsid w:val="00C15FED"/>
    <w:pPr>
      <w:tabs>
        <w:tab w:val="center" w:pos="4680"/>
        <w:tab w:val="right" w:pos="9360"/>
      </w:tabs>
    </w:pPr>
  </w:style>
  <w:style w:type="character" w:customStyle="1" w:styleId="FooterChar">
    <w:name w:val="Footer Char"/>
    <w:basedOn w:val="DefaultParagraphFont"/>
    <w:link w:val="Footer"/>
    <w:uiPriority w:val="99"/>
    <w:rsid w:val="00C15FED"/>
    <w:rPr>
      <w:sz w:val="24"/>
      <w:szCs w:val="24"/>
    </w:rPr>
  </w:style>
  <w:style w:type="paragraph" w:styleId="BalloonText">
    <w:name w:val="Balloon Text"/>
    <w:basedOn w:val="Normal"/>
    <w:link w:val="BalloonTextChar"/>
    <w:uiPriority w:val="99"/>
    <w:semiHidden/>
    <w:unhideWhenUsed/>
    <w:rsid w:val="00C15FED"/>
    <w:rPr>
      <w:rFonts w:ascii="Tahoma" w:hAnsi="Tahoma" w:cs="Tahoma"/>
      <w:sz w:val="16"/>
      <w:szCs w:val="16"/>
    </w:rPr>
  </w:style>
  <w:style w:type="character" w:customStyle="1" w:styleId="BalloonTextChar">
    <w:name w:val="Balloon Text Char"/>
    <w:basedOn w:val="DefaultParagraphFont"/>
    <w:link w:val="BalloonText"/>
    <w:uiPriority w:val="99"/>
    <w:semiHidden/>
    <w:rsid w:val="00C15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japerez\Desktop\japerez@fs.fed.u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275</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1814</CharactersWithSpaces>
  <SharedDoc>false</SharedDoc>
  <HLinks>
    <vt:vector size="6" baseType="variant">
      <vt:variant>
        <vt:i4>8126480</vt:i4>
      </vt:variant>
      <vt:variant>
        <vt:i4>0</vt:i4>
      </vt:variant>
      <vt:variant>
        <vt:i4>0</vt:i4>
      </vt:variant>
      <vt:variant>
        <vt:i4>5</vt:i4>
      </vt:variant>
      <vt:variant>
        <vt:lpwstr>mailto:flewis01@fs.fed.us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FSDefaultUser</dc:creator>
  <cp:lastModifiedBy>USDA Forest Service</cp:lastModifiedBy>
  <cp:revision>3</cp:revision>
  <cp:lastPrinted>2013-10-17T14:09:00Z</cp:lastPrinted>
  <dcterms:created xsi:type="dcterms:W3CDTF">2013-10-17T14:26:00Z</dcterms:created>
  <dcterms:modified xsi:type="dcterms:W3CDTF">2013-10-17T14:27:00Z</dcterms:modified>
</cp:coreProperties>
</file>