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2166" w14:textId="320183D9" w:rsidR="00670469" w:rsidRDefault="00AF606C" w:rsidP="000A5E17">
      <w:pPr>
        <w:pStyle w:val="Heading5"/>
        <w:jc w:val="center"/>
      </w:pPr>
      <w:r>
        <w:t>The Good Ones Clothing</w:t>
      </w:r>
      <w:r w:rsidR="00FD67DB">
        <w:t xml:space="preserve"> </w:t>
      </w:r>
      <w:r w:rsidR="003E5055">
        <w:t>Welcomes</w:t>
      </w:r>
      <w:r w:rsidR="00FD67DB">
        <w:t xml:space="preserve"> New </w:t>
      </w:r>
      <w:r w:rsidR="005D6E81">
        <w:t>Team Member</w:t>
      </w:r>
    </w:p>
    <w:p w14:paraId="7F2BE662" w14:textId="77777777" w:rsidR="000A5E17" w:rsidRPr="000A5E17" w:rsidRDefault="000A5E17" w:rsidP="000A5E17">
      <w:pPr>
        <w:spacing w:line="240" w:lineRule="auto"/>
        <w:rPr>
          <w:sz w:val="10"/>
          <w:szCs w:val="10"/>
        </w:rPr>
      </w:pPr>
    </w:p>
    <w:p w14:paraId="0C5AFFEB" w14:textId="667FF611" w:rsidR="005D6E81" w:rsidRDefault="00125924" w:rsidP="009E1EC6">
      <w:r>
        <w:t>Fort Wayne, Indiana</w:t>
      </w:r>
      <w:r w:rsidR="00BB71B8">
        <w:t xml:space="preserve"> </w:t>
      </w:r>
      <w:r>
        <w:t>—</w:t>
      </w:r>
      <w:r w:rsidR="00FD67DB" w:rsidRPr="00FD67DB">
        <w:t xml:space="preserve"> </w:t>
      </w:r>
      <w:r w:rsidR="005D6E81">
        <w:t xml:space="preserve">The Good Ones Clothing (TGO) announces that </w:t>
      </w:r>
      <w:r w:rsidR="00BB71B8">
        <w:t>Olivia Fabian</w:t>
      </w:r>
      <w:r w:rsidR="005D6E81">
        <w:t xml:space="preserve"> has joined the </w:t>
      </w:r>
      <w:r w:rsidR="00BB71B8">
        <w:t>kid</w:t>
      </w:r>
      <w:r w:rsidR="005D6E81">
        <w:t>s</w:t>
      </w:r>
      <w:r w:rsidR="00BB71B8">
        <w:t>’</w:t>
      </w:r>
      <w:r w:rsidR="005D6E81">
        <w:t xml:space="preserve"> clothing company in a newly created position</w:t>
      </w:r>
      <w:r w:rsidR="00BB71B8">
        <w:t xml:space="preserve"> as sales and product development assistant</w:t>
      </w:r>
      <w:r w:rsidR="005D6E81">
        <w:t xml:space="preserve">. </w:t>
      </w:r>
    </w:p>
    <w:p w14:paraId="3C961D87" w14:textId="6DC8235C" w:rsidR="005D6E81" w:rsidRPr="000A5E17" w:rsidRDefault="00BB71B8" w:rsidP="009E1EC6">
      <w:pPr>
        <w:rPr>
          <w:color w:val="FF0000"/>
        </w:rPr>
      </w:pPr>
      <w:r>
        <w:t>Fabian</w:t>
      </w:r>
      <w:r w:rsidR="005D6E81">
        <w:t xml:space="preserve"> is </w:t>
      </w:r>
      <w:r w:rsidR="005D6E81" w:rsidRPr="00D1484B">
        <w:rPr>
          <w:color w:val="000000" w:themeColor="text1"/>
        </w:rPr>
        <w:t xml:space="preserve">a native of </w:t>
      </w:r>
      <w:r w:rsidR="000C44BE" w:rsidRPr="00D1484B">
        <w:rPr>
          <w:color w:val="000000" w:themeColor="text1"/>
        </w:rPr>
        <w:t xml:space="preserve">Fort Wayne </w:t>
      </w:r>
      <w:r w:rsidR="000C44BE">
        <w:t xml:space="preserve">and </w:t>
      </w:r>
      <w:r w:rsidR="00F95232">
        <w:t xml:space="preserve">graduated from </w:t>
      </w:r>
      <w:r>
        <w:t>Indiana Tech</w:t>
      </w:r>
      <w:r w:rsidR="00F95232">
        <w:t xml:space="preserve"> with a BS in </w:t>
      </w:r>
      <w:r>
        <w:t>Marketing</w:t>
      </w:r>
      <w:r w:rsidR="00F95232">
        <w:t xml:space="preserve">. </w:t>
      </w:r>
      <w:r w:rsidR="001C769A">
        <w:t>In 2011, she founded OFabz Swimwear, an innovativ</w:t>
      </w:r>
      <w:bookmarkStart w:id="0" w:name="_GoBack"/>
      <w:bookmarkEnd w:id="0"/>
      <w:r w:rsidR="001C769A">
        <w:t>e line of unique, slightly retro swimwear that features functionality for active women and men</w:t>
      </w:r>
      <w:r w:rsidR="00F95232">
        <w:t xml:space="preserve">. </w:t>
      </w:r>
      <w:r w:rsidR="001C769A">
        <w:t xml:space="preserve">She was </w:t>
      </w:r>
      <w:r w:rsidR="00D1484B">
        <w:t xml:space="preserve">winner of the 2011 Ivy Tech New Venture Business Plan Competition and in 2012 was </w:t>
      </w:r>
      <w:r w:rsidR="001C769A">
        <w:t xml:space="preserve">awarded </w:t>
      </w:r>
      <w:r w:rsidR="00D1484B">
        <w:t xml:space="preserve">Innovator of the Year in for an emerging company by The Fort Wayne Business Weekly. </w:t>
      </w:r>
      <w:r w:rsidR="001C769A">
        <w:t xml:space="preserve">Fabian will continue to develop and grow OFabz Swimwear. </w:t>
      </w:r>
    </w:p>
    <w:p w14:paraId="3610A4C6" w14:textId="1F61BEBA" w:rsidR="00F95232" w:rsidRDefault="009E1EC6" w:rsidP="009E1EC6">
      <w:r>
        <w:t>“</w:t>
      </w:r>
      <w:r w:rsidR="001C769A">
        <w:t>When we decided to add to our team, we were looking for the right combination of passion,</w:t>
      </w:r>
      <w:r w:rsidR="00240F5F">
        <w:t xml:space="preserve"> experience and adventurousness,</w:t>
      </w:r>
      <w:r w:rsidR="00F95232">
        <w:t>” says Matt Kelley, owner of The Good Ones Clothing</w:t>
      </w:r>
      <w:r w:rsidR="001C769A">
        <w:t xml:space="preserve"> and One Lucky Guitar, Inc</w:t>
      </w:r>
      <w:r w:rsidR="00F95232">
        <w:t>.</w:t>
      </w:r>
      <w:r w:rsidR="00240F5F">
        <w:t>, a design &amp; marketing boutique.</w:t>
      </w:r>
      <w:r w:rsidR="00F95232">
        <w:t xml:space="preserve"> “</w:t>
      </w:r>
      <w:r w:rsidR="001C769A">
        <w:t>Having worked with Olivia in the past, I am beyond thrilled that she has joined our team</w:t>
      </w:r>
      <w:r w:rsidR="00240F5F">
        <w:t>—with sleeves rolled up and ready to help this brand grow</w:t>
      </w:r>
      <w:r w:rsidR="001C769A">
        <w:t>.</w:t>
      </w:r>
      <w:r w:rsidR="00F95232">
        <w:t>”</w:t>
      </w:r>
    </w:p>
    <w:p w14:paraId="41FE3E0F" w14:textId="35397827" w:rsidR="00CE31C4" w:rsidRDefault="00D1484B" w:rsidP="00F01E25">
      <w:r>
        <w:t>“</w:t>
      </w:r>
      <w:r w:rsidR="00611953">
        <w:t xml:space="preserve">There are many parallels </w:t>
      </w:r>
      <w:r w:rsidR="00482326">
        <w:t xml:space="preserve">that I see between the brands but the most apparent are commitment to garment quality, attention to fit, and creativity in branding. </w:t>
      </w:r>
      <w:r>
        <w:t xml:space="preserve">I’m so excited to have the opportunity </w:t>
      </w:r>
      <w:r w:rsidR="00482326">
        <w:t xml:space="preserve">to </w:t>
      </w:r>
      <w:r>
        <w:t xml:space="preserve">learn from The Good Ones team </w:t>
      </w:r>
      <w:r w:rsidR="00611953">
        <w:t>and to share</w:t>
      </w:r>
      <w:r>
        <w:t xml:space="preserve"> my experience</w:t>
      </w:r>
      <w:r w:rsidR="00482326">
        <w:t>s</w:t>
      </w:r>
      <w:r>
        <w:t xml:space="preserve"> from OFabz to build two brands that I absolutely love.</w:t>
      </w:r>
      <w:r w:rsidR="00611953">
        <w:t xml:space="preserve">” </w:t>
      </w:r>
      <w:r w:rsidR="001C769A">
        <w:t>Fabian noted.</w:t>
      </w:r>
    </w:p>
    <w:p w14:paraId="519F9998" w14:textId="77777777" w:rsidR="000E7A5E" w:rsidRPr="000A5E17" w:rsidRDefault="000E7A5E" w:rsidP="000E7A5E">
      <w:pPr>
        <w:jc w:val="center"/>
        <w:rPr>
          <w:sz w:val="16"/>
          <w:szCs w:val="16"/>
        </w:rPr>
      </w:pPr>
      <w:r w:rsidRPr="000A5E17">
        <w:rPr>
          <w:sz w:val="16"/>
          <w:szCs w:val="16"/>
        </w:rPr>
        <w:t>---</w:t>
      </w:r>
    </w:p>
    <w:p w14:paraId="4FDD2B91" w14:textId="0DC3D132" w:rsidR="00AF606C" w:rsidRDefault="00AF606C" w:rsidP="00AF606C">
      <w:pPr>
        <w:pStyle w:val="Heading3"/>
      </w:pPr>
      <w:r>
        <w:t xml:space="preserve">About </w:t>
      </w:r>
      <w:r w:rsidR="005D6E81">
        <w:t>The Good Ones Clothing</w:t>
      </w:r>
    </w:p>
    <w:p w14:paraId="72DD268D" w14:textId="0F730C4F" w:rsidR="00AF606C" w:rsidRPr="000A5E17" w:rsidRDefault="00AF606C" w:rsidP="00AF606C">
      <w:pPr>
        <w:pStyle w:val="boilerplate"/>
        <w:spacing w:line="276" w:lineRule="auto"/>
        <w:rPr>
          <w:rFonts w:asciiTheme="majorHAnsi" w:hAnsiTheme="majorHAnsi"/>
          <w:szCs w:val="16"/>
        </w:rPr>
      </w:pPr>
      <w:r w:rsidRPr="000A5E17">
        <w:rPr>
          <w:rFonts w:asciiTheme="majorHAnsi" w:hAnsiTheme="majorHAnsi"/>
          <w:szCs w:val="16"/>
        </w:rPr>
        <w:t xml:space="preserve">In partnership with </w:t>
      </w:r>
      <w:r w:rsidR="005D6E81" w:rsidRPr="000A5E17">
        <w:rPr>
          <w:rFonts w:asciiTheme="majorHAnsi" w:hAnsiTheme="majorHAnsi"/>
          <w:szCs w:val="16"/>
        </w:rPr>
        <w:t xml:space="preserve">long-time client </w:t>
      </w:r>
      <w:r w:rsidRPr="000A5E17">
        <w:rPr>
          <w:rFonts w:asciiTheme="majorHAnsi" w:hAnsiTheme="majorHAnsi"/>
          <w:szCs w:val="16"/>
        </w:rPr>
        <w:t xml:space="preserve">Matilda Jane Clothing, One Lucky Guitar launched The Good Ones Clothing Company </w:t>
      </w:r>
      <w:r w:rsidR="000D79A7" w:rsidRPr="000A5E17">
        <w:rPr>
          <w:rFonts w:asciiTheme="majorHAnsi" w:hAnsiTheme="majorHAnsi"/>
          <w:szCs w:val="16"/>
        </w:rPr>
        <w:t xml:space="preserve">as a standalone business </w:t>
      </w:r>
      <w:r w:rsidRPr="000A5E17">
        <w:rPr>
          <w:rFonts w:asciiTheme="majorHAnsi" w:hAnsiTheme="majorHAnsi"/>
          <w:szCs w:val="16"/>
        </w:rPr>
        <w:t>in Spring 2012.</w:t>
      </w:r>
      <w:r w:rsidR="005D6E81" w:rsidRPr="000A5E17">
        <w:rPr>
          <w:rFonts w:asciiTheme="majorHAnsi" w:hAnsiTheme="majorHAnsi"/>
          <w:szCs w:val="16"/>
        </w:rPr>
        <w:t xml:space="preserve"> </w:t>
      </w:r>
      <w:r w:rsidR="00F95232" w:rsidRPr="000A5E17">
        <w:rPr>
          <w:rFonts w:asciiTheme="majorHAnsi" w:hAnsiTheme="majorHAnsi"/>
          <w:szCs w:val="16"/>
        </w:rPr>
        <w:t>Inspired b</w:t>
      </w:r>
      <w:r w:rsidR="00240F5F" w:rsidRPr="000A5E17">
        <w:rPr>
          <w:rFonts w:asciiTheme="majorHAnsi" w:hAnsiTheme="majorHAnsi"/>
          <w:szCs w:val="16"/>
        </w:rPr>
        <w:t>y the imagination and joy of child</w:t>
      </w:r>
      <w:r w:rsidR="00F95232" w:rsidRPr="000A5E17">
        <w:rPr>
          <w:rFonts w:asciiTheme="majorHAnsi" w:hAnsiTheme="majorHAnsi"/>
          <w:szCs w:val="16"/>
        </w:rPr>
        <w:t>hood, t</w:t>
      </w:r>
      <w:r w:rsidR="005D6E81" w:rsidRPr="000A5E17">
        <w:rPr>
          <w:rFonts w:asciiTheme="majorHAnsi" w:hAnsiTheme="majorHAnsi"/>
          <w:szCs w:val="16"/>
        </w:rPr>
        <w:t xml:space="preserve">he company sells unique and upscale clothing for </w:t>
      </w:r>
      <w:r w:rsidR="00240F5F" w:rsidRPr="000A5E17">
        <w:rPr>
          <w:rFonts w:asciiTheme="majorHAnsi" w:hAnsiTheme="majorHAnsi"/>
          <w:szCs w:val="16"/>
        </w:rPr>
        <w:t>kids</w:t>
      </w:r>
      <w:r w:rsidR="005D6E81" w:rsidRPr="000A5E17">
        <w:rPr>
          <w:rFonts w:asciiTheme="majorHAnsi" w:hAnsiTheme="majorHAnsi"/>
          <w:szCs w:val="16"/>
        </w:rPr>
        <w:t xml:space="preserve"> from newborn to 1</w:t>
      </w:r>
      <w:r w:rsidR="00240F5F" w:rsidRPr="000A5E17">
        <w:rPr>
          <w:rFonts w:asciiTheme="majorHAnsi" w:hAnsiTheme="majorHAnsi"/>
          <w:szCs w:val="16"/>
        </w:rPr>
        <w:t>4</w:t>
      </w:r>
      <w:r w:rsidR="005D6E81" w:rsidRPr="000A5E17">
        <w:rPr>
          <w:rFonts w:asciiTheme="majorHAnsi" w:hAnsiTheme="majorHAnsi"/>
          <w:szCs w:val="16"/>
        </w:rPr>
        <w:t xml:space="preserve"> years old, </w:t>
      </w:r>
      <w:r w:rsidR="00F95232" w:rsidRPr="000A5E17">
        <w:rPr>
          <w:rFonts w:asciiTheme="majorHAnsi" w:hAnsiTheme="majorHAnsi"/>
          <w:szCs w:val="16"/>
        </w:rPr>
        <w:t xml:space="preserve">as well as teens and adults. Many of the company’s products feature The Final Hurrahs, a fictional, rambunctious band the company created to inspire and entertain kids, and their parents. </w:t>
      </w:r>
    </w:p>
    <w:p w14:paraId="5270E481" w14:textId="4C5EDD90" w:rsidR="00AF606C" w:rsidRPr="000A5E17" w:rsidRDefault="00AF606C" w:rsidP="005D6E81">
      <w:pPr>
        <w:pStyle w:val="boilerplate"/>
        <w:spacing w:line="276" w:lineRule="auto"/>
        <w:rPr>
          <w:rFonts w:asciiTheme="majorHAnsi" w:hAnsiTheme="majorHAnsi"/>
          <w:szCs w:val="16"/>
        </w:rPr>
      </w:pPr>
      <w:r w:rsidRPr="000A5E17">
        <w:rPr>
          <w:rFonts w:asciiTheme="majorHAnsi" w:hAnsiTheme="majorHAnsi"/>
          <w:szCs w:val="16"/>
        </w:rPr>
        <w:t xml:space="preserve">To learn more about </w:t>
      </w:r>
      <w:r w:rsidR="008F03EF" w:rsidRPr="000A5E17">
        <w:rPr>
          <w:rFonts w:asciiTheme="majorHAnsi" w:hAnsiTheme="majorHAnsi"/>
          <w:szCs w:val="16"/>
        </w:rPr>
        <w:t>The Good Ones Clothing</w:t>
      </w:r>
      <w:r w:rsidRPr="000A5E17">
        <w:rPr>
          <w:rFonts w:asciiTheme="majorHAnsi" w:hAnsiTheme="majorHAnsi"/>
          <w:szCs w:val="16"/>
        </w:rPr>
        <w:t xml:space="preserve">, </w:t>
      </w:r>
      <w:r w:rsidR="005D6E81" w:rsidRPr="000A5E17">
        <w:rPr>
          <w:rFonts w:asciiTheme="majorHAnsi" w:hAnsiTheme="majorHAnsi"/>
          <w:szCs w:val="16"/>
        </w:rPr>
        <w:t xml:space="preserve">visit thegoodones.com or email </w:t>
      </w:r>
      <w:hyperlink r:id="rId8" w:history="1">
        <w:r w:rsidR="005D6E81" w:rsidRPr="000A5E17">
          <w:rPr>
            <w:rStyle w:val="Hyperlink"/>
            <w:rFonts w:asciiTheme="majorHAnsi" w:hAnsiTheme="majorHAnsi"/>
            <w:szCs w:val="16"/>
          </w:rPr>
          <w:t>info@thegoodones.com</w:t>
        </w:r>
      </w:hyperlink>
      <w:r w:rsidR="005D6E81" w:rsidRPr="000A5E17">
        <w:rPr>
          <w:rFonts w:asciiTheme="majorHAnsi" w:hAnsiTheme="majorHAnsi"/>
          <w:szCs w:val="16"/>
        </w:rPr>
        <w:t xml:space="preserve">. </w:t>
      </w:r>
    </w:p>
    <w:p w14:paraId="4FFB09F8" w14:textId="7DCF4A2E" w:rsidR="00AF606C" w:rsidRDefault="00AF606C" w:rsidP="00AF606C">
      <w:pPr>
        <w:pStyle w:val="Heading3"/>
      </w:pPr>
      <w:r>
        <w:t>About One Lucky Guitar, Inc.</w:t>
      </w:r>
    </w:p>
    <w:p w14:paraId="6CBA5884" w14:textId="68A36BE7" w:rsidR="00AF606C" w:rsidRPr="000A5E17" w:rsidRDefault="00AF606C" w:rsidP="00AF606C">
      <w:pPr>
        <w:pStyle w:val="boilerplate"/>
        <w:spacing w:line="276" w:lineRule="auto"/>
        <w:rPr>
          <w:rFonts w:asciiTheme="majorHAnsi" w:hAnsiTheme="majorHAnsi"/>
          <w:szCs w:val="16"/>
        </w:rPr>
      </w:pPr>
      <w:r w:rsidRPr="000A5E17">
        <w:rPr>
          <w:rFonts w:asciiTheme="majorHAnsi" w:hAnsiTheme="majorHAnsi"/>
          <w:szCs w:val="16"/>
        </w:rPr>
        <w:t xml:space="preserve">One Lucky Guitar, a Fort Wayne-based design &amp; marketing boutique, was founded in November, 2000 and specializes in high-concept design, advertising and marketing, providing clients with top-shelf creative work and full service through strategic partnerships. Advertising clients include Arts United, AWS, Carson Boxberger, Grand Wayne Center, Greater Fort Wayne Inc., J K O’Donnell’s, Matilda Jane Clothing and the Northeast Indiana Regional Partnership. With Indianapolis’ Lodge Design, OLG is the agency of record </w:t>
      </w:r>
      <w:r w:rsidR="005D6E81" w:rsidRPr="000A5E17">
        <w:rPr>
          <w:rFonts w:asciiTheme="majorHAnsi" w:hAnsiTheme="majorHAnsi"/>
          <w:szCs w:val="16"/>
        </w:rPr>
        <w:t>for the Lutheran Health Network</w:t>
      </w:r>
      <w:r w:rsidRPr="000A5E17">
        <w:rPr>
          <w:rFonts w:asciiTheme="majorHAnsi" w:hAnsiTheme="majorHAnsi"/>
          <w:szCs w:val="16"/>
        </w:rPr>
        <w:t>.</w:t>
      </w:r>
    </w:p>
    <w:p w14:paraId="43E2AF99" w14:textId="77777777" w:rsidR="00AF606C" w:rsidRPr="000A5E17" w:rsidRDefault="00AF606C" w:rsidP="00AF606C">
      <w:pPr>
        <w:pStyle w:val="boilerplate"/>
        <w:spacing w:line="276" w:lineRule="auto"/>
        <w:rPr>
          <w:rFonts w:asciiTheme="majorHAnsi" w:hAnsiTheme="majorHAnsi"/>
          <w:szCs w:val="16"/>
        </w:rPr>
      </w:pPr>
      <w:r w:rsidRPr="000A5E17">
        <w:rPr>
          <w:rFonts w:asciiTheme="majorHAnsi" w:hAnsiTheme="majorHAnsi"/>
          <w:szCs w:val="16"/>
        </w:rPr>
        <w:t>To learn more about OLG, visit </w:t>
      </w:r>
      <w:hyperlink r:id="rId9" w:history="1">
        <w:r w:rsidRPr="000A5E17">
          <w:rPr>
            <w:rFonts w:asciiTheme="majorHAnsi" w:hAnsiTheme="majorHAnsi"/>
            <w:color w:val="386EFF"/>
            <w:szCs w:val="16"/>
            <w:u w:val="single" w:color="386EFF"/>
          </w:rPr>
          <w:t>oneluckyguitar.com</w:t>
        </w:r>
      </w:hyperlink>
      <w:r w:rsidRPr="000A5E17">
        <w:rPr>
          <w:rFonts w:asciiTheme="majorHAnsi" w:hAnsiTheme="majorHAnsi"/>
          <w:szCs w:val="16"/>
        </w:rPr>
        <w:t> or contact </w:t>
      </w:r>
      <w:hyperlink r:id="rId10" w:history="1">
        <w:r w:rsidRPr="000A5E17">
          <w:rPr>
            <w:rFonts w:asciiTheme="majorHAnsi" w:hAnsiTheme="majorHAnsi"/>
            <w:color w:val="386EFF"/>
            <w:szCs w:val="16"/>
            <w:u w:val="single" w:color="386EFF"/>
          </w:rPr>
          <w:t>hello@oneluckyguitar.com</w:t>
        </w:r>
      </w:hyperlink>
      <w:r w:rsidRPr="000A5E17">
        <w:rPr>
          <w:rFonts w:asciiTheme="majorHAnsi" w:hAnsiTheme="majorHAnsi"/>
          <w:szCs w:val="16"/>
        </w:rPr>
        <w:t>.</w:t>
      </w:r>
    </w:p>
    <w:p w14:paraId="033F0FF1" w14:textId="77777777" w:rsidR="000E7A5E" w:rsidRPr="000A5E17" w:rsidRDefault="000E7A5E" w:rsidP="00075664">
      <w:pPr>
        <w:pStyle w:val="boilerplate"/>
        <w:spacing w:line="276" w:lineRule="auto"/>
        <w:jc w:val="center"/>
        <w:rPr>
          <w:rFonts w:asciiTheme="majorHAnsi" w:hAnsiTheme="majorHAnsi"/>
          <w:szCs w:val="16"/>
        </w:rPr>
      </w:pPr>
      <w:r w:rsidRPr="000A5E17">
        <w:rPr>
          <w:rFonts w:asciiTheme="majorHAnsi" w:hAnsiTheme="majorHAnsi"/>
          <w:szCs w:val="16"/>
        </w:rPr>
        <w:t>###</w:t>
      </w:r>
    </w:p>
    <w:sectPr w:rsidR="000E7A5E" w:rsidRPr="000A5E17" w:rsidSect="000A5E17">
      <w:headerReference w:type="default" r:id="rId11"/>
      <w:footerReference w:type="even" r:id="rId12"/>
      <w:footerReference w:type="default" r:id="rId13"/>
      <w:pgSz w:w="12240" w:h="15840"/>
      <w:pgMar w:top="2792" w:right="1800" w:bottom="1440" w:left="2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1444" w14:textId="77777777" w:rsidR="00611953" w:rsidRDefault="00611953" w:rsidP="009677F1">
      <w:r>
        <w:separator/>
      </w:r>
    </w:p>
  </w:endnote>
  <w:endnote w:type="continuationSeparator" w:id="0">
    <w:p w14:paraId="6156BF03" w14:textId="77777777" w:rsidR="00611953" w:rsidRDefault="00611953" w:rsidP="0096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Knockout-HTF50-Welterwe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FFBF" w14:textId="77777777" w:rsidR="00611953" w:rsidRDefault="00611953" w:rsidP="00936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E206C" w14:textId="77777777" w:rsidR="00611953" w:rsidRDefault="00611953" w:rsidP="005049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B24B" w14:textId="77777777" w:rsidR="00611953" w:rsidRPr="00FA5C60" w:rsidRDefault="00611953" w:rsidP="00936A4E">
    <w:pPr>
      <w:pStyle w:val="Footer"/>
      <w:framePr w:wrap="around" w:vAnchor="text" w:hAnchor="margin" w:xAlign="right" w:y="1"/>
      <w:rPr>
        <w:rStyle w:val="PageNumber"/>
        <w:spacing w:val="26"/>
        <w:sz w:val="16"/>
        <w:szCs w:val="16"/>
      </w:rPr>
    </w:pPr>
    <w:r w:rsidRPr="00FA5C60">
      <w:rPr>
        <w:rStyle w:val="PageNumber"/>
        <w:spacing w:val="26"/>
        <w:sz w:val="16"/>
        <w:szCs w:val="16"/>
      </w:rPr>
      <w:t xml:space="preserve"> PAGE </w:t>
    </w:r>
    <w:r w:rsidRPr="00FA5C60">
      <w:rPr>
        <w:rStyle w:val="PageNumber"/>
        <w:b/>
        <w:spacing w:val="26"/>
        <w:szCs w:val="20"/>
      </w:rPr>
      <w:fldChar w:fldCharType="begin"/>
    </w:r>
    <w:r w:rsidRPr="00FA5C60">
      <w:rPr>
        <w:rStyle w:val="PageNumber"/>
        <w:b/>
        <w:spacing w:val="26"/>
        <w:szCs w:val="20"/>
      </w:rPr>
      <w:instrText xml:space="preserve">PAGE  </w:instrText>
    </w:r>
    <w:r w:rsidRPr="00FA5C60">
      <w:rPr>
        <w:rStyle w:val="PageNumber"/>
        <w:b/>
        <w:spacing w:val="26"/>
        <w:szCs w:val="20"/>
      </w:rPr>
      <w:fldChar w:fldCharType="separate"/>
    </w:r>
    <w:r w:rsidR="000A5E17">
      <w:rPr>
        <w:rStyle w:val="PageNumber"/>
        <w:b/>
        <w:noProof/>
        <w:spacing w:val="26"/>
        <w:szCs w:val="20"/>
      </w:rPr>
      <w:t>1</w:t>
    </w:r>
    <w:r w:rsidRPr="00FA5C60">
      <w:rPr>
        <w:rStyle w:val="PageNumber"/>
        <w:b/>
        <w:spacing w:val="26"/>
        <w:szCs w:val="20"/>
      </w:rPr>
      <w:fldChar w:fldCharType="end"/>
    </w:r>
  </w:p>
  <w:p w14:paraId="5880A416" w14:textId="77777777" w:rsidR="00611953" w:rsidRDefault="00611953" w:rsidP="00504935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CD9070" wp14:editId="7D2AD17B">
              <wp:simplePos x="0" y="0"/>
              <wp:positionH relativeFrom="column">
                <wp:posOffset>-1370330</wp:posOffset>
              </wp:positionH>
              <wp:positionV relativeFrom="paragraph">
                <wp:posOffset>-1612265</wp:posOffset>
              </wp:positionV>
              <wp:extent cx="1028700" cy="1937385"/>
              <wp:effectExtent l="0" t="0" r="12700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193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3C6FF02" w14:textId="77777777" w:rsidR="00611953" w:rsidRDefault="00611953" w:rsidP="000447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8A501" wp14:editId="5C9EC1C5">
                                <wp:extent cx="955040" cy="1798320"/>
                                <wp:effectExtent l="0" t="0" r="10160" b="5080"/>
                                <wp:docPr id="2" name="Picture 29" descr="Description: Description: OLG SLUG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 descr="Description: Description: OLG SLUG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5040" cy="1798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-107.85pt;margin-top:-126.9pt;width:81pt;height:15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" filled="f" stroked="f">
              <v:path arrowok="t"/>
              <v:textbox inset="0,0,0,0">
                <w:txbxContent>
                  <w:p w:rsidR="00323A65" w:rsidRDefault="00FD67DB" w:rsidP="000447A5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5040" cy="1798320"/>
                          <wp:effectExtent l="0" t="0" r="10160" b="5080"/>
                          <wp:docPr id="2" name="Picture 29" descr="Description: Description: OLG SLUG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 descr="Description: Description: OLG SLUG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5040" cy="1798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5184" w14:textId="77777777" w:rsidR="00611953" w:rsidRDefault="00611953" w:rsidP="009677F1">
      <w:r>
        <w:separator/>
      </w:r>
    </w:p>
  </w:footnote>
  <w:footnote w:type="continuationSeparator" w:id="0">
    <w:p w14:paraId="0B29ACB2" w14:textId="77777777" w:rsidR="00611953" w:rsidRDefault="00611953" w:rsidP="00967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77DA" w14:textId="365DAB95" w:rsidR="00611953" w:rsidRDefault="000A5E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364F8" wp14:editId="5345E8D0">
              <wp:simplePos x="0" y="0"/>
              <wp:positionH relativeFrom="column">
                <wp:posOffset>0</wp:posOffset>
              </wp:positionH>
              <wp:positionV relativeFrom="paragraph">
                <wp:posOffset>1135380</wp:posOffset>
              </wp:positionV>
              <wp:extent cx="4754880" cy="88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4880" cy="88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89B9EA" w14:textId="77777777" w:rsidR="00611953" w:rsidRDefault="006119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0;margin-top:89.4pt;width:374.4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" fillcolor="#404040" stroked="f">
              <v:path arrowok="t"/>
              <v:textbox>
                <w:txbxContent>
                  <w:p w14:paraId="0E89B9EA" w14:textId="77777777" w:rsidR="00611953" w:rsidRDefault="00611953"/>
                </w:txbxContent>
              </v:textbox>
            </v:shape>
          </w:pict>
        </mc:Fallback>
      </mc:AlternateContent>
    </w:r>
    <w:r w:rsidR="0061195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4EF28F" wp14:editId="67BC37DB">
              <wp:simplePos x="0" y="0"/>
              <wp:positionH relativeFrom="column">
                <wp:posOffset>3200400</wp:posOffset>
              </wp:positionH>
              <wp:positionV relativeFrom="paragraph">
                <wp:posOffset>173990</wp:posOffset>
              </wp:positionV>
              <wp:extent cx="16002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EB34FBF" w14:textId="6352C8F2" w:rsidR="00611953" w:rsidRDefault="00611953" w:rsidP="006368E8">
                          <w:pPr>
                            <w:pStyle w:val="DocumentData"/>
                          </w:pPr>
                          <w:r>
                            <w:t>October 15, 2013</w:t>
                          </w:r>
                        </w:p>
                        <w:p w14:paraId="70073A29" w14:textId="77777777" w:rsidR="00611953" w:rsidRDefault="00611953" w:rsidP="006368E8">
                          <w:pPr>
                            <w:pStyle w:val="DocumentData"/>
                          </w:pPr>
                          <w:r>
                            <w:t>Contact: Matt Kelley</w:t>
                          </w:r>
                        </w:p>
                        <w:p w14:paraId="604F26C3" w14:textId="77777777" w:rsidR="00611953" w:rsidRPr="00D2315F" w:rsidRDefault="00611953" w:rsidP="00810D8F">
                          <w:pPr>
                            <w:pStyle w:val="DocumentData"/>
                          </w:pPr>
                          <w:r>
                            <w:t>matt@oneluckyguitar.com</w:t>
                          </w:r>
                        </w:p>
                        <w:p w14:paraId="578EE805" w14:textId="2B6B97C3" w:rsidR="00611953" w:rsidRPr="00810D8F" w:rsidRDefault="00611953" w:rsidP="00810D8F">
                          <w:pPr>
                            <w:pStyle w:val="DocumentData"/>
                          </w:pPr>
                          <w:r w:rsidRPr="00810D8F">
                            <w:t>260</w:t>
                          </w:r>
                          <w:r>
                            <w:t xml:space="preserve"> </w:t>
                          </w:r>
                          <w:r w:rsidRPr="00810D8F">
                            <w:t>969-6672</w:t>
                          </w:r>
                        </w:p>
                        <w:p w14:paraId="2067F836" w14:textId="77777777" w:rsidR="00611953" w:rsidRPr="000447A5" w:rsidRDefault="00611953" w:rsidP="000447A5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52pt;margin-top:13.7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" filled="f" stroked="f">
              <v:path arrowok="t"/>
              <v:textbox inset="0,0,0,0">
                <w:txbxContent>
                  <w:p w14:paraId="6EB34FBF" w14:textId="6352C8F2" w:rsidR="001C769A" w:rsidRDefault="001C769A" w:rsidP="006368E8">
                    <w:pPr>
                      <w:pStyle w:val="DocumentData"/>
                    </w:pPr>
                    <w:r>
                      <w:t>October 15, 2013</w:t>
                    </w:r>
                  </w:p>
                  <w:p w14:paraId="70073A29" w14:textId="77777777" w:rsidR="001C769A" w:rsidRDefault="001C769A" w:rsidP="006368E8">
                    <w:pPr>
                      <w:pStyle w:val="DocumentData"/>
                    </w:pPr>
                    <w:r>
                      <w:t>Contact: Matt Kelley</w:t>
                    </w:r>
                  </w:p>
                  <w:p w14:paraId="604F26C3" w14:textId="77777777" w:rsidR="001C769A" w:rsidRPr="00D2315F" w:rsidRDefault="001C769A" w:rsidP="00810D8F">
                    <w:pPr>
                      <w:pStyle w:val="DocumentData"/>
                    </w:pPr>
                    <w:r>
                      <w:t>matt@oneluckyguitar.com</w:t>
                    </w:r>
                  </w:p>
                  <w:p w14:paraId="578EE805" w14:textId="2B6B97C3" w:rsidR="001C769A" w:rsidRPr="00810D8F" w:rsidRDefault="001C769A" w:rsidP="00810D8F">
                    <w:pPr>
                      <w:pStyle w:val="DocumentData"/>
                    </w:pPr>
                    <w:r w:rsidRPr="00810D8F">
                      <w:t>260</w:t>
                    </w:r>
                    <w:r>
                      <w:t xml:space="preserve"> </w:t>
                    </w:r>
                    <w:r w:rsidRPr="00810D8F">
                      <w:t>969-6672</w:t>
                    </w:r>
                  </w:p>
                  <w:p w14:paraId="2067F836" w14:textId="77777777" w:rsidR="001C769A" w:rsidRPr="000447A5" w:rsidRDefault="001C769A" w:rsidP="000447A5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119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7B994" wp14:editId="428C39A3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2057400" cy="683260"/>
              <wp:effectExtent l="0" t="0" r="0" b="2540"/>
              <wp:wrapThrough wrapText="bothSides">
                <wp:wrapPolygon edited="0">
                  <wp:start x="0" y="0"/>
                  <wp:lineTo x="0" y="20877"/>
                  <wp:lineTo x="21333" y="20877"/>
                  <wp:lineTo x="2133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2042DF" w14:textId="77777777" w:rsidR="00611953" w:rsidRPr="00125924" w:rsidRDefault="00611953" w:rsidP="00125924">
                          <w:pPr>
                            <w:pStyle w:val="Top-RightHeader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  <w:p w14:paraId="5EB230EA" w14:textId="77777777" w:rsidR="00611953" w:rsidRPr="00125924" w:rsidRDefault="00611953" w:rsidP="00125924">
                          <w:pPr>
                            <w:pStyle w:val="Heading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For Immediate Release</w:t>
                          </w:r>
                        </w:p>
                        <w:p w14:paraId="750B5AEB" w14:textId="77777777" w:rsidR="00611953" w:rsidRPr="000447A5" w:rsidRDefault="00611953" w:rsidP="00125924">
                          <w:pPr>
                            <w:pStyle w:val="Top-RightHeader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ABE860" w14:textId="77777777" w:rsidR="00611953" w:rsidRPr="000447A5" w:rsidRDefault="00611953" w:rsidP="00125924">
                          <w:pPr>
                            <w:pStyle w:val="Top-RightHeader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0;margin-top:13.7pt;width:16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" filled="f" stroked="f">
              <v:path arrowok="t"/>
              <v:textbox inset="0,0,0,0">
                <w:txbxContent>
                  <w:p w14:paraId="462042DF" w14:textId="77777777" w:rsidR="00611953" w:rsidRPr="00125924" w:rsidRDefault="00611953" w:rsidP="00125924">
                    <w:pPr>
                      <w:pStyle w:val="Top-RightHeader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 release</w:t>
                    </w:r>
                  </w:p>
                  <w:p w14:paraId="5EB230EA" w14:textId="77777777" w:rsidR="00611953" w:rsidRPr="00125924" w:rsidRDefault="00611953" w:rsidP="00125924">
                    <w:pPr>
                      <w:pStyle w:val="Heading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For Immediate Release</w:t>
                    </w:r>
                  </w:p>
                  <w:p w14:paraId="750B5AEB" w14:textId="77777777" w:rsidR="00611953" w:rsidRPr="000447A5" w:rsidRDefault="00611953" w:rsidP="00125924">
                    <w:pPr>
                      <w:pStyle w:val="Top-RightHeader"/>
                      <w:jc w:val="left"/>
                      <w:rPr>
                        <w:sz w:val="16"/>
                        <w:szCs w:val="16"/>
                      </w:rPr>
                    </w:pPr>
                  </w:p>
                  <w:p w14:paraId="4FABE860" w14:textId="77777777" w:rsidR="00611953" w:rsidRPr="000447A5" w:rsidRDefault="00611953" w:rsidP="00125924">
                    <w:pPr>
                      <w:pStyle w:val="Top-RightHeader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95"/>
    <w:multiLevelType w:val="multilevel"/>
    <w:tmpl w:val="68225C88"/>
    <w:lvl w:ilvl="0">
      <w:start w:val="1"/>
      <w:numFmt w:val="bullet"/>
      <w:lvlText w:val="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55A"/>
    <w:multiLevelType w:val="multilevel"/>
    <w:tmpl w:val="3A1489B6"/>
    <w:lvl w:ilvl="0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CAB"/>
    <w:multiLevelType w:val="multilevel"/>
    <w:tmpl w:val="8E4699E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CB7"/>
    <w:multiLevelType w:val="multilevel"/>
    <w:tmpl w:val="35A08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87CFF"/>
    <w:multiLevelType w:val="multilevel"/>
    <w:tmpl w:val="3E3CD378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C3A7C"/>
    <w:multiLevelType w:val="multilevel"/>
    <w:tmpl w:val="4EF6A338"/>
    <w:lvl w:ilvl="0">
      <w:start w:val="1"/>
      <w:numFmt w:val="bullet"/>
      <w:lvlText w:val=""/>
      <w:lvlJc w:val="left"/>
      <w:pPr>
        <w:tabs>
          <w:tab w:val="num" w:pos="0"/>
        </w:tabs>
        <w:ind w:left="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A2CD9"/>
    <w:multiLevelType w:val="multilevel"/>
    <w:tmpl w:val="76D6626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1409E"/>
    <w:multiLevelType w:val="multilevel"/>
    <w:tmpl w:val="4F8C0524"/>
    <w:lvl w:ilvl="0">
      <w:start w:val="1"/>
      <w:numFmt w:val="bullet"/>
      <w:lvlText w:val=""/>
      <w:lvlJc w:val="left"/>
      <w:pPr>
        <w:tabs>
          <w:tab w:val="num" w:pos="0"/>
        </w:tabs>
        <w:ind w:left="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3FBA"/>
    <w:multiLevelType w:val="hybridMultilevel"/>
    <w:tmpl w:val="7B76BCAC"/>
    <w:lvl w:ilvl="0" w:tplc="10B2FD48">
      <w:start w:val="1"/>
      <w:numFmt w:val="decimal"/>
      <w:pStyle w:val="NumberedList"/>
      <w:lvlText w:val="%1."/>
      <w:lvlJc w:val="left"/>
      <w:pPr>
        <w:tabs>
          <w:tab w:val="num" w:pos="0"/>
        </w:tabs>
        <w:ind w:left="0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C3821"/>
    <w:multiLevelType w:val="hybridMultilevel"/>
    <w:tmpl w:val="4ADE7F42"/>
    <w:lvl w:ilvl="0" w:tplc="9E1AF176">
      <w:start w:val="1"/>
      <w:numFmt w:val="bullet"/>
      <w:pStyle w:val="ListParagraph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06D5"/>
    <w:multiLevelType w:val="multilevel"/>
    <w:tmpl w:val="80829EB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DB"/>
    <w:rsid w:val="000447A5"/>
    <w:rsid w:val="00075664"/>
    <w:rsid w:val="000A5E17"/>
    <w:rsid w:val="000C44BE"/>
    <w:rsid w:val="000D79A7"/>
    <w:rsid w:val="000E7A5E"/>
    <w:rsid w:val="00125924"/>
    <w:rsid w:val="00144D61"/>
    <w:rsid w:val="00186944"/>
    <w:rsid w:val="001A290A"/>
    <w:rsid w:val="001C769A"/>
    <w:rsid w:val="00240F5F"/>
    <w:rsid w:val="0025547E"/>
    <w:rsid w:val="002A6EE3"/>
    <w:rsid w:val="002B695F"/>
    <w:rsid w:val="002D0E16"/>
    <w:rsid w:val="00323A65"/>
    <w:rsid w:val="003855B7"/>
    <w:rsid w:val="003C69CD"/>
    <w:rsid w:val="003D6102"/>
    <w:rsid w:val="003E5055"/>
    <w:rsid w:val="00461097"/>
    <w:rsid w:val="00482326"/>
    <w:rsid w:val="00504935"/>
    <w:rsid w:val="0050796C"/>
    <w:rsid w:val="005472A6"/>
    <w:rsid w:val="00571BB8"/>
    <w:rsid w:val="005D6E81"/>
    <w:rsid w:val="005E7709"/>
    <w:rsid w:val="00611953"/>
    <w:rsid w:val="006368E8"/>
    <w:rsid w:val="00670469"/>
    <w:rsid w:val="006967A0"/>
    <w:rsid w:val="006A2357"/>
    <w:rsid w:val="006A3FD6"/>
    <w:rsid w:val="00705C07"/>
    <w:rsid w:val="007674F4"/>
    <w:rsid w:val="00795BD7"/>
    <w:rsid w:val="00810D8F"/>
    <w:rsid w:val="0082202E"/>
    <w:rsid w:val="00855CEB"/>
    <w:rsid w:val="00891350"/>
    <w:rsid w:val="008F03EF"/>
    <w:rsid w:val="00936A4E"/>
    <w:rsid w:val="009677F1"/>
    <w:rsid w:val="009B64DF"/>
    <w:rsid w:val="009E1EC6"/>
    <w:rsid w:val="00A07455"/>
    <w:rsid w:val="00A166E2"/>
    <w:rsid w:val="00A64FD1"/>
    <w:rsid w:val="00AB0A7D"/>
    <w:rsid w:val="00AB4743"/>
    <w:rsid w:val="00AF606C"/>
    <w:rsid w:val="00B25DAD"/>
    <w:rsid w:val="00B45153"/>
    <w:rsid w:val="00B93FA1"/>
    <w:rsid w:val="00BB38BE"/>
    <w:rsid w:val="00BB71B8"/>
    <w:rsid w:val="00BC7CC1"/>
    <w:rsid w:val="00CE31C4"/>
    <w:rsid w:val="00D0434A"/>
    <w:rsid w:val="00D1484B"/>
    <w:rsid w:val="00D2315F"/>
    <w:rsid w:val="00D36C89"/>
    <w:rsid w:val="00D819C1"/>
    <w:rsid w:val="00D8745A"/>
    <w:rsid w:val="00D95D26"/>
    <w:rsid w:val="00DF6AB7"/>
    <w:rsid w:val="00E02906"/>
    <w:rsid w:val="00E270BC"/>
    <w:rsid w:val="00E34E0D"/>
    <w:rsid w:val="00E81253"/>
    <w:rsid w:val="00EA596B"/>
    <w:rsid w:val="00ED5F2D"/>
    <w:rsid w:val="00ED6417"/>
    <w:rsid w:val="00F01E25"/>
    <w:rsid w:val="00F06EF9"/>
    <w:rsid w:val="00F77DCD"/>
    <w:rsid w:val="00F95232"/>
    <w:rsid w:val="00FA5C60"/>
    <w:rsid w:val="00FD67DB"/>
    <w:rsid w:val="00FE5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637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ic Paragraph"/>
    <w:qFormat/>
    <w:rsid w:val="00FA5C60"/>
    <w:pPr>
      <w:spacing w:after="120" w:line="300" w:lineRule="auto"/>
    </w:pPr>
    <w:rPr>
      <w:rFonts w:ascii="Calibri" w:hAnsi="Calibri"/>
      <w:color w:val="40404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417"/>
    <w:pPr>
      <w:keepNext/>
      <w:keepLines/>
      <w:spacing w:line="240" w:lineRule="auto"/>
      <w:outlineLvl w:val="0"/>
    </w:pPr>
    <w:rPr>
      <w:rFonts w:eastAsia="ＭＳ ゴシック"/>
      <w:b/>
      <w:bCs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FD6"/>
    <w:pPr>
      <w:keepNext/>
      <w:keepLines/>
      <w:spacing w:before="240" w:after="0"/>
      <w:outlineLvl w:val="1"/>
    </w:pPr>
    <w:rPr>
      <w:rFonts w:eastAsia="ＭＳ ゴシック"/>
      <w:b/>
      <w:bCs/>
      <w:color w:val="47AFE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C60"/>
    <w:pPr>
      <w:keepNext/>
      <w:keepLines/>
      <w:spacing w:before="240" w:line="240" w:lineRule="auto"/>
      <w:outlineLvl w:val="2"/>
    </w:pPr>
    <w:rPr>
      <w:rFonts w:eastAsia="ＭＳ ゴシック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2E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4F81BD"/>
    </w:rPr>
  </w:style>
  <w:style w:type="paragraph" w:styleId="Heading5">
    <w:name w:val="heading 5"/>
    <w:aliases w:val="Client Name"/>
    <w:basedOn w:val="Normal"/>
    <w:next w:val="Normal"/>
    <w:link w:val="Heading5Char"/>
    <w:uiPriority w:val="9"/>
    <w:unhideWhenUsed/>
    <w:qFormat/>
    <w:rsid w:val="00FA5C60"/>
    <w:pPr>
      <w:tabs>
        <w:tab w:val="left" w:pos="540"/>
      </w:tabs>
      <w:spacing w:after="60" w:line="240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F1"/>
  </w:style>
  <w:style w:type="paragraph" w:styleId="Footer">
    <w:name w:val="footer"/>
    <w:basedOn w:val="Normal"/>
    <w:link w:val="FooterChar"/>
    <w:uiPriority w:val="99"/>
    <w:unhideWhenUsed/>
    <w:rsid w:val="00FA5C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5C60"/>
    <w:rPr>
      <w:rFonts w:ascii="Calibri" w:hAnsi="Calibri"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7F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D6417"/>
    <w:rPr>
      <w:rFonts w:ascii="Calibri" w:eastAsia="ＭＳ ゴシック" w:hAnsi="Calibri"/>
      <w:b/>
      <w:bCs/>
      <w:caps/>
      <w:color w:val="404040"/>
      <w:spacing w:val="10"/>
      <w:sz w:val="36"/>
      <w:szCs w:val="36"/>
    </w:rPr>
  </w:style>
  <w:style w:type="character" w:customStyle="1" w:styleId="Heading2Char">
    <w:name w:val="Heading 2 Char"/>
    <w:link w:val="Heading2"/>
    <w:uiPriority w:val="9"/>
    <w:rsid w:val="006A3FD6"/>
    <w:rPr>
      <w:rFonts w:ascii="Calibri" w:eastAsia="ＭＳ ゴシック" w:hAnsi="Calibri" w:cs="Times New Roman"/>
      <w:b/>
      <w:bCs/>
      <w:color w:val="47AFE7"/>
      <w:sz w:val="26"/>
      <w:szCs w:val="26"/>
    </w:rPr>
  </w:style>
  <w:style w:type="character" w:customStyle="1" w:styleId="Heading3Char">
    <w:name w:val="Heading 3 Char"/>
    <w:link w:val="Heading3"/>
    <w:uiPriority w:val="9"/>
    <w:rsid w:val="00FA5C60"/>
    <w:rPr>
      <w:rFonts w:ascii="Calibri" w:eastAsia="ＭＳ ゴシック" w:hAnsi="Calibri" w:cs="Times New Roman"/>
      <w:b/>
      <w:b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A5C60"/>
    <w:pPr>
      <w:numPr>
        <w:numId w:val="1"/>
      </w:numPr>
      <w:contextualSpacing/>
    </w:pPr>
  </w:style>
  <w:style w:type="character" w:customStyle="1" w:styleId="Heading4Char">
    <w:name w:val="Heading 4 Char"/>
    <w:link w:val="Heading4"/>
    <w:uiPriority w:val="9"/>
    <w:rsid w:val="0082202E"/>
    <w:rPr>
      <w:rFonts w:ascii="Calibri" w:eastAsia="ＭＳ ゴシック" w:hAnsi="Calibri" w:cs="Times New Roman"/>
      <w:b/>
      <w:bCs/>
      <w:i/>
      <w:iCs/>
      <w:color w:val="4F81BD"/>
      <w:sz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82202E"/>
  </w:style>
  <w:style w:type="character" w:customStyle="1" w:styleId="TitleChar">
    <w:name w:val="Title Char"/>
    <w:link w:val="Title"/>
    <w:uiPriority w:val="10"/>
    <w:rsid w:val="0082202E"/>
    <w:rPr>
      <w:rFonts w:ascii="Calibri" w:eastAsia="ＭＳ ゴシック" w:hAnsi="Calibri" w:cs="Times New Roman"/>
      <w:b/>
      <w:bCs/>
      <w:caps/>
      <w:color w:val="595959"/>
      <w:spacing w:val="20"/>
      <w:sz w:val="32"/>
      <w:szCs w:val="32"/>
    </w:rPr>
  </w:style>
  <w:style w:type="character" w:customStyle="1" w:styleId="Heading5Char">
    <w:name w:val="Heading 5 Char"/>
    <w:aliases w:val="Client Name Char"/>
    <w:link w:val="Heading5"/>
    <w:uiPriority w:val="9"/>
    <w:rsid w:val="00FA5C60"/>
    <w:rPr>
      <w:rFonts w:ascii="Calibri" w:hAnsi="Calibri"/>
      <w:b/>
      <w:bCs/>
      <w:color w:val="40404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04935"/>
  </w:style>
  <w:style w:type="paragraph" w:customStyle="1" w:styleId="DocumentData">
    <w:name w:val="Document Data"/>
    <w:basedOn w:val="Normal"/>
    <w:qFormat/>
    <w:rsid w:val="00FA5C60"/>
    <w:pPr>
      <w:spacing w:after="60" w:line="240" w:lineRule="auto"/>
    </w:pPr>
    <w:rPr>
      <w:szCs w:val="20"/>
    </w:rPr>
  </w:style>
  <w:style w:type="paragraph" w:customStyle="1" w:styleId="Lead-inText">
    <w:name w:val="Lead-in Text"/>
    <w:basedOn w:val="Normal"/>
    <w:qFormat/>
    <w:rsid w:val="00FA5C60"/>
    <w:pPr>
      <w:spacing w:after="240"/>
    </w:pPr>
    <w:rPr>
      <w:sz w:val="24"/>
    </w:rPr>
  </w:style>
  <w:style w:type="paragraph" w:customStyle="1" w:styleId="NumberedList">
    <w:name w:val="Numbered List"/>
    <w:basedOn w:val="ListParagraph"/>
    <w:qFormat/>
    <w:rsid w:val="00FA5C60"/>
    <w:pPr>
      <w:numPr>
        <w:numId w:val="10"/>
      </w:numPr>
    </w:pPr>
  </w:style>
  <w:style w:type="paragraph" w:customStyle="1" w:styleId="Top-RightHeader">
    <w:name w:val="Top-Right Header"/>
    <w:basedOn w:val="Heading1"/>
    <w:qFormat/>
    <w:rsid w:val="00125924"/>
    <w:pPr>
      <w:spacing w:after="0"/>
      <w:jc w:val="right"/>
    </w:pPr>
    <w:rPr>
      <w:color w:val="47AFE7"/>
    </w:rPr>
  </w:style>
  <w:style w:type="paragraph" w:customStyle="1" w:styleId="boilerplate">
    <w:name w:val="boilerplate"/>
    <w:basedOn w:val="Normal"/>
    <w:qFormat/>
    <w:rsid w:val="00323A65"/>
    <w:pPr>
      <w:spacing w:line="360" w:lineRule="auto"/>
    </w:pPr>
    <w:rPr>
      <w:rFonts w:ascii="Gotham-Book" w:eastAsia="Cambria" w:hAnsi="Gotham-Book"/>
      <w:color w:val="auto"/>
      <w:sz w:val="16"/>
    </w:rPr>
  </w:style>
  <w:style w:type="paragraph" w:customStyle="1" w:styleId="headerforboilerplate">
    <w:name w:val="header for boilerplate"/>
    <w:qFormat/>
    <w:rsid w:val="00323A65"/>
    <w:pPr>
      <w:spacing w:before="480" w:after="120"/>
    </w:pPr>
    <w:rPr>
      <w:rFonts w:ascii="Knockout-HTF50-Welterweight" w:eastAsia="Times New Roman" w:hAnsi="Knockout-HTF50-Welterweight"/>
      <w:bCs/>
      <w:caps/>
      <w:color w:val="0087C4"/>
      <w:spacing w:val="2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5D6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ic Paragraph"/>
    <w:qFormat/>
    <w:rsid w:val="00FA5C60"/>
    <w:pPr>
      <w:spacing w:after="120" w:line="300" w:lineRule="auto"/>
    </w:pPr>
    <w:rPr>
      <w:rFonts w:ascii="Calibri" w:hAnsi="Calibri"/>
      <w:color w:val="40404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417"/>
    <w:pPr>
      <w:keepNext/>
      <w:keepLines/>
      <w:spacing w:line="240" w:lineRule="auto"/>
      <w:outlineLvl w:val="0"/>
    </w:pPr>
    <w:rPr>
      <w:rFonts w:eastAsia="ＭＳ ゴシック"/>
      <w:b/>
      <w:bCs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FD6"/>
    <w:pPr>
      <w:keepNext/>
      <w:keepLines/>
      <w:spacing w:before="240" w:after="0"/>
      <w:outlineLvl w:val="1"/>
    </w:pPr>
    <w:rPr>
      <w:rFonts w:eastAsia="ＭＳ ゴシック"/>
      <w:b/>
      <w:bCs/>
      <w:color w:val="47AFE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C60"/>
    <w:pPr>
      <w:keepNext/>
      <w:keepLines/>
      <w:spacing w:before="240" w:line="240" w:lineRule="auto"/>
      <w:outlineLvl w:val="2"/>
    </w:pPr>
    <w:rPr>
      <w:rFonts w:eastAsia="ＭＳ ゴシック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2E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4F81BD"/>
    </w:rPr>
  </w:style>
  <w:style w:type="paragraph" w:styleId="Heading5">
    <w:name w:val="heading 5"/>
    <w:aliases w:val="Client Name"/>
    <w:basedOn w:val="Normal"/>
    <w:next w:val="Normal"/>
    <w:link w:val="Heading5Char"/>
    <w:uiPriority w:val="9"/>
    <w:unhideWhenUsed/>
    <w:qFormat/>
    <w:rsid w:val="00FA5C60"/>
    <w:pPr>
      <w:tabs>
        <w:tab w:val="left" w:pos="540"/>
      </w:tabs>
      <w:spacing w:after="60" w:line="240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F1"/>
  </w:style>
  <w:style w:type="paragraph" w:styleId="Footer">
    <w:name w:val="footer"/>
    <w:basedOn w:val="Normal"/>
    <w:link w:val="FooterChar"/>
    <w:uiPriority w:val="99"/>
    <w:unhideWhenUsed/>
    <w:rsid w:val="00FA5C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5C60"/>
    <w:rPr>
      <w:rFonts w:ascii="Calibri" w:hAnsi="Calibri"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7F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D6417"/>
    <w:rPr>
      <w:rFonts w:ascii="Calibri" w:eastAsia="ＭＳ ゴシック" w:hAnsi="Calibri"/>
      <w:b/>
      <w:bCs/>
      <w:caps/>
      <w:color w:val="404040"/>
      <w:spacing w:val="10"/>
      <w:sz w:val="36"/>
      <w:szCs w:val="36"/>
    </w:rPr>
  </w:style>
  <w:style w:type="character" w:customStyle="1" w:styleId="Heading2Char">
    <w:name w:val="Heading 2 Char"/>
    <w:link w:val="Heading2"/>
    <w:uiPriority w:val="9"/>
    <w:rsid w:val="006A3FD6"/>
    <w:rPr>
      <w:rFonts w:ascii="Calibri" w:eastAsia="ＭＳ ゴシック" w:hAnsi="Calibri" w:cs="Times New Roman"/>
      <w:b/>
      <w:bCs/>
      <w:color w:val="47AFE7"/>
      <w:sz w:val="26"/>
      <w:szCs w:val="26"/>
    </w:rPr>
  </w:style>
  <w:style w:type="character" w:customStyle="1" w:styleId="Heading3Char">
    <w:name w:val="Heading 3 Char"/>
    <w:link w:val="Heading3"/>
    <w:uiPriority w:val="9"/>
    <w:rsid w:val="00FA5C60"/>
    <w:rPr>
      <w:rFonts w:ascii="Calibri" w:eastAsia="ＭＳ ゴシック" w:hAnsi="Calibri" w:cs="Times New Roman"/>
      <w:b/>
      <w:b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A5C60"/>
    <w:pPr>
      <w:numPr>
        <w:numId w:val="1"/>
      </w:numPr>
      <w:contextualSpacing/>
    </w:pPr>
  </w:style>
  <w:style w:type="character" w:customStyle="1" w:styleId="Heading4Char">
    <w:name w:val="Heading 4 Char"/>
    <w:link w:val="Heading4"/>
    <w:uiPriority w:val="9"/>
    <w:rsid w:val="0082202E"/>
    <w:rPr>
      <w:rFonts w:ascii="Calibri" w:eastAsia="ＭＳ ゴシック" w:hAnsi="Calibri" w:cs="Times New Roman"/>
      <w:b/>
      <w:bCs/>
      <w:i/>
      <w:iCs/>
      <w:color w:val="4F81BD"/>
      <w:sz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82202E"/>
  </w:style>
  <w:style w:type="character" w:customStyle="1" w:styleId="TitleChar">
    <w:name w:val="Title Char"/>
    <w:link w:val="Title"/>
    <w:uiPriority w:val="10"/>
    <w:rsid w:val="0082202E"/>
    <w:rPr>
      <w:rFonts w:ascii="Calibri" w:eastAsia="ＭＳ ゴシック" w:hAnsi="Calibri" w:cs="Times New Roman"/>
      <w:b/>
      <w:bCs/>
      <w:caps/>
      <w:color w:val="595959"/>
      <w:spacing w:val="20"/>
      <w:sz w:val="32"/>
      <w:szCs w:val="32"/>
    </w:rPr>
  </w:style>
  <w:style w:type="character" w:customStyle="1" w:styleId="Heading5Char">
    <w:name w:val="Heading 5 Char"/>
    <w:aliases w:val="Client Name Char"/>
    <w:link w:val="Heading5"/>
    <w:uiPriority w:val="9"/>
    <w:rsid w:val="00FA5C60"/>
    <w:rPr>
      <w:rFonts w:ascii="Calibri" w:hAnsi="Calibri"/>
      <w:b/>
      <w:bCs/>
      <w:color w:val="40404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04935"/>
  </w:style>
  <w:style w:type="paragraph" w:customStyle="1" w:styleId="DocumentData">
    <w:name w:val="Document Data"/>
    <w:basedOn w:val="Normal"/>
    <w:qFormat/>
    <w:rsid w:val="00FA5C60"/>
    <w:pPr>
      <w:spacing w:after="60" w:line="240" w:lineRule="auto"/>
    </w:pPr>
    <w:rPr>
      <w:szCs w:val="20"/>
    </w:rPr>
  </w:style>
  <w:style w:type="paragraph" w:customStyle="1" w:styleId="Lead-inText">
    <w:name w:val="Lead-in Text"/>
    <w:basedOn w:val="Normal"/>
    <w:qFormat/>
    <w:rsid w:val="00FA5C60"/>
    <w:pPr>
      <w:spacing w:after="240"/>
    </w:pPr>
    <w:rPr>
      <w:sz w:val="24"/>
    </w:rPr>
  </w:style>
  <w:style w:type="paragraph" w:customStyle="1" w:styleId="NumberedList">
    <w:name w:val="Numbered List"/>
    <w:basedOn w:val="ListParagraph"/>
    <w:qFormat/>
    <w:rsid w:val="00FA5C60"/>
    <w:pPr>
      <w:numPr>
        <w:numId w:val="10"/>
      </w:numPr>
    </w:pPr>
  </w:style>
  <w:style w:type="paragraph" w:customStyle="1" w:styleId="Top-RightHeader">
    <w:name w:val="Top-Right Header"/>
    <w:basedOn w:val="Heading1"/>
    <w:qFormat/>
    <w:rsid w:val="00125924"/>
    <w:pPr>
      <w:spacing w:after="0"/>
      <w:jc w:val="right"/>
    </w:pPr>
    <w:rPr>
      <w:color w:val="47AFE7"/>
    </w:rPr>
  </w:style>
  <w:style w:type="paragraph" w:customStyle="1" w:styleId="boilerplate">
    <w:name w:val="boilerplate"/>
    <w:basedOn w:val="Normal"/>
    <w:qFormat/>
    <w:rsid w:val="00323A65"/>
    <w:pPr>
      <w:spacing w:line="360" w:lineRule="auto"/>
    </w:pPr>
    <w:rPr>
      <w:rFonts w:ascii="Gotham-Book" w:eastAsia="Cambria" w:hAnsi="Gotham-Book"/>
      <w:color w:val="auto"/>
      <w:sz w:val="16"/>
    </w:rPr>
  </w:style>
  <w:style w:type="paragraph" w:customStyle="1" w:styleId="headerforboilerplate">
    <w:name w:val="header for boilerplate"/>
    <w:qFormat/>
    <w:rsid w:val="00323A65"/>
    <w:pPr>
      <w:spacing w:before="480" w:after="120"/>
    </w:pPr>
    <w:rPr>
      <w:rFonts w:ascii="Knockout-HTF50-Welterweight" w:eastAsia="Times New Roman" w:hAnsi="Knockout-HTF50-Welterweight"/>
      <w:bCs/>
      <w:caps/>
      <w:color w:val="0087C4"/>
      <w:spacing w:val="2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5D6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hegoodones.com" TargetMode="External"/><Relationship Id="rId9" Type="http://schemas.openxmlformats.org/officeDocument/2006/relationships/hyperlink" Target="http://oneluckyguitar.com/" TargetMode="External"/><Relationship Id="rId10" Type="http://schemas.openxmlformats.org/officeDocument/2006/relationships/hyperlink" Target="mailto:hello@oneluckyguita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LG_Production:Library:OLG_AE%20Resources:Templates:OLG%20Word%20Templates:Current:OLG_Template-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OLG_Template-Press Release.dot</Template>
  <TotalTime>9</TotalTime>
  <Pages>1</Pages>
  <Words>424</Words>
  <Characters>2418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About One Lucky Guitar, inc.</vt:lpstr>
    </vt:vector>
  </TitlesOfParts>
  <Company>One Lucky Guitar</Company>
  <LinksUpToDate>false</LinksUpToDate>
  <CharactersWithSpaces>2837</CharactersWithSpaces>
  <SharedDoc>false</SharedDoc>
  <HLinks>
    <vt:vector size="12" baseType="variant"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mailto:hello@oneluckyguitar.com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http://oneluckyguitar.com/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</dc:creator>
  <cp:keywords/>
  <dc:description/>
  <cp:lastModifiedBy>Michelle Love</cp:lastModifiedBy>
  <cp:revision>3</cp:revision>
  <cp:lastPrinted>2013-07-10T13:19:00Z</cp:lastPrinted>
  <dcterms:created xsi:type="dcterms:W3CDTF">2013-10-14T18:08:00Z</dcterms:created>
  <dcterms:modified xsi:type="dcterms:W3CDTF">2013-10-15T18:10:00Z</dcterms:modified>
</cp:coreProperties>
</file>